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AACA" w14:textId="55576E1A" w:rsidR="008D3662" w:rsidRDefault="008D3662">
      <w:r>
        <w:rPr>
          <w:noProof/>
        </w:rPr>
        <w:drawing>
          <wp:anchor distT="0" distB="0" distL="114300" distR="114300" simplePos="0" relativeHeight="251658240" behindDoc="0" locked="0" layoutInCell="1" allowOverlap="1" wp14:anchorId="05198A2A" wp14:editId="50F557AF">
            <wp:simplePos x="0" y="0"/>
            <wp:positionH relativeFrom="margin">
              <wp:posOffset>3009900</wp:posOffset>
            </wp:positionH>
            <wp:positionV relativeFrom="paragraph">
              <wp:posOffset>-774700</wp:posOffset>
            </wp:positionV>
            <wp:extent cx="3556000" cy="1422400"/>
            <wp:effectExtent l="0" t="0" r="6350" b="6350"/>
            <wp:wrapNone/>
            <wp:docPr id="1434771557"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71557" name="Picture 2"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D2D88" w14:textId="20CF8CC0" w:rsidR="005645AE" w:rsidRPr="005645AE" w:rsidRDefault="005645AE" w:rsidP="005645AE"/>
    <w:p w14:paraId="3B06BF82" w14:textId="7F875046" w:rsidR="005645AE" w:rsidRPr="005645AE" w:rsidRDefault="005645AE" w:rsidP="005645AE"/>
    <w:p w14:paraId="18422443" w14:textId="1E90A1D8" w:rsidR="005645AE" w:rsidRPr="005645AE" w:rsidRDefault="005645AE" w:rsidP="008D3662"/>
    <w:p w14:paraId="76B96BA6" w14:textId="77777777" w:rsidR="008D3662" w:rsidRDefault="008D3662" w:rsidP="008D3662">
      <w:pPr>
        <w:rPr>
          <w:highlight w:val="yellow"/>
        </w:rPr>
      </w:pPr>
    </w:p>
    <w:p w14:paraId="112CB783" w14:textId="43E6578C" w:rsidR="005645AE" w:rsidRPr="005645AE" w:rsidRDefault="00B7293D" w:rsidP="008D3662">
      <w:r w:rsidRPr="00F54554">
        <w:rPr>
          <w:highlight w:val="yellow"/>
        </w:rPr>
        <w:t>Date</w:t>
      </w:r>
    </w:p>
    <w:p w14:paraId="4B7D6405" w14:textId="247A1FF2" w:rsidR="005645AE" w:rsidRPr="005645AE" w:rsidRDefault="005645AE" w:rsidP="005645AE"/>
    <w:p w14:paraId="67172315" w14:textId="0067020A" w:rsidR="005645AE" w:rsidRPr="005645AE" w:rsidRDefault="005645AE" w:rsidP="005645AE"/>
    <w:p w14:paraId="5749CF6A" w14:textId="77777777" w:rsidR="00B7293D" w:rsidRPr="006C5359" w:rsidRDefault="00B7293D" w:rsidP="00B7293D">
      <w:pPr>
        <w:rPr>
          <w:shd w:val="clear" w:color="auto" w:fill="FBFBFB"/>
        </w:rPr>
      </w:pPr>
      <w:r w:rsidRPr="006D3691">
        <w:rPr>
          <w:highlight w:val="yellow"/>
        </w:rPr>
        <w:t>ADDRESS</w:t>
      </w:r>
    </w:p>
    <w:p w14:paraId="45A6E89A" w14:textId="77777777" w:rsidR="00B7293D" w:rsidRDefault="00B7293D" w:rsidP="00B7293D"/>
    <w:p w14:paraId="2F3646A5" w14:textId="77777777" w:rsidR="00B7293D" w:rsidRDefault="00B7293D" w:rsidP="00B7293D"/>
    <w:p w14:paraId="5040F498" w14:textId="77777777" w:rsidR="00B7293D" w:rsidRPr="006C5359" w:rsidRDefault="00B7293D" w:rsidP="00B7293D"/>
    <w:p w14:paraId="66F43E16" w14:textId="77777777" w:rsidR="00B7293D" w:rsidRPr="006C5359" w:rsidRDefault="00B7293D" w:rsidP="00B7293D">
      <w:r w:rsidRPr="006D3691">
        <w:rPr>
          <w:highlight w:val="yellow"/>
        </w:rPr>
        <w:t>Dear ____________,</w:t>
      </w:r>
      <w:r>
        <w:t xml:space="preserve"> </w:t>
      </w:r>
      <w:r w:rsidRPr="006C5359">
        <w:t xml:space="preserve"> </w:t>
      </w:r>
    </w:p>
    <w:p w14:paraId="42FECE26" w14:textId="77777777" w:rsidR="00B7293D" w:rsidRPr="006C5359" w:rsidRDefault="00B7293D" w:rsidP="00B7293D"/>
    <w:p w14:paraId="443760D2" w14:textId="6FE6E285" w:rsidR="00B7293D" w:rsidRPr="006C5359" w:rsidRDefault="00B7293D" w:rsidP="00B7293D">
      <w:pPr>
        <w:rPr>
          <w:rFonts w:eastAsia="Calibri"/>
        </w:rPr>
      </w:pPr>
      <w:r w:rsidRPr="006C5359">
        <w:t xml:space="preserve">On behalf of the American Cancer Society Cancer Action Network (ACS CAN), the </w:t>
      </w:r>
      <w:r>
        <w:t>non-profit, non-partisan advocacy arm</w:t>
      </w:r>
      <w:r w:rsidRPr="006C5359">
        <w:t xml:space="preserve"> of the American Cancer Society,</w:t>
      </w:r>
      <w:r w:rsidRPr="006C5359">
        <w:rPr>
          <w:rFonts w:eastAsia="Calibri"/>
        </w:rPr>
        <w:t xml:space="preserve"> </w:t>
      </w:r>
      <w:r>
        <w:rPr>
          <w:rFonts w:eastAsia="Calibri"/>
        </w:rPr>
        <w:t>w</w:t>
      </w:r>
      <w:r w:rsidRPr="006C5359">
        <w:rPr>
          <w:rFonts w:eastAsia="Calibri"/>
        </w:rPr>
        <w:t xml:space="preserve">e would be honored if you could provide </w:t>
      </w:r>
      <w:r>
        <w:rPr>
          <w:rFonts w:eastAsia="Calibri"/>
        </w:rPr>
        <w:t xml:space="preserve">brief </w:t>
      </w:r>
      <w:r w:rsidRPr="006C5359">
        <w:rPr>
          <w:rFonts w:eastAsia="Calibri"/>
        </w:rPr>
        <w:t xml:space="preserve">remarks at </w:t>
      </w:r>
      <w:r>
        <w:rPr>
          <w:rFonts w:eastAsia="Calibri"/>
        </w:rPr>
        <w:t>our</w:t>
      </w:r>
      <w:r w:rsidR="00E079ED">
        <w:rPr>
          <w:rFonts w:eastAsia="Calibri"/>
        </w:rPr>
        <w:t xml:space="preserve"> local</w:t>
      </w:r>
      <w:r>
        <w:rPr>
          <w:rFonts w:eastAsia="Calibri"/>
        </w:rPr>
        <w:t xml:space="preserve"> </w:t>
      </w:r>
      <w:r w:rsidRPr="00B24972">
        <w:rPr>
          <w:rFonts w:eastAsia="Calibri"/>
          <w:b/>
          <w:bCs/>
        </w:rPr>
        <w:t>Lights of Hope Across America</w:t>
      </w:r>
      <w:r>
        <w:rPr>
          <w:rFonts w:eastAsia="Calibri"/>
        </w:rPr>
        <w:t xml:space="preserve"> </w:t>
      </w:r>
      <w:r w:rsidR="00E079ED">
        <w:rPr>
          <w:rFonts w:eastAsia="Calibri"/>
        </w:rPr>
        <w:t>display</w:t>
      </w:r>
      <w:r w:rsidRPr="006C5359">
        <w:rPr>
          <w:rFonts w:eastAsia="Calibri"/>
        </w:rPr>
        <w:t xml:space="preserve"> on </w:t>
      </w:r>
      <w:r w:rsidRPr="00D82FEB">
        <w:rPr>
          <w:rFonts w:eastAsia="Calibri"/>
          <w:highlight w:val="yellow"/>
        </w:rPr>
        <w:t>[DATE]</w:t>
      </w:r>
      <w:r>
        <w:rPr>
          <w:rFonts w:eastAsia="Calibri"/>
        </w:rPr>
        <w:t xml:space="preserve">. </w:t>
      </w:r>
      <w:r w:rsidRPr="006C5359">
        <w:rPr>
          <w:rFonts w:eastAsia="Calibri"/>
        </w:rPr>
        <w:t xml:space="preserve"> </w:t>
      </w:r>
    </w:p>
    <w:p w14:paraId="1B8A2A0A" w14:textId="77777777" w:rsidR="00B7293D" w:rsidRPr="006C5359" w:rsidRDefault="00B7293D" w:rsidP="00B7293D">
      <w:pPr>
        <w:rPr>
          <w:rFonts w:eastAsia="Calibri"/>
        </w:rPr>
      </w:pPr>
    </w:p>
    <w:p w14:paraId="1E7B7BA1" w14:textId="1D1CAD65" w:rsidR="00B7293D" w:rsidRDefault="00B7293D" w:rsidP="00B7293D">
      <w:r>
        <w:t xml:space="preserve">This </w:t>
      </w:r>
      <w:r w:rsidR="00E079ED">
        <w:t>year</w:t>
      </w:r>
      <w:r>
        <w:t>, ACS CAN will celebrate the 1</w:t>
      </w:r>
      <w:r w:rsidR="00E079ED">
        <w:t>3</w:t>
      </w:r>
      <w:r>
        <w:t xml:space="preserve">th year of Lights of Hope. Lights of Hope is ACS CAN’s signature fundraising event, dedicated to honoring those who have been touched by cancer and remembering those lost to the disease. Funds raised through Lights of Hope enable ACS </w:t>
      </w:r>
      <w:proofErr w:type="gramStart"/>
      <w:r>
        <w:t>CAN to</w:t>
      </w:r>
      <w:proofErr w:type="gramEnd"/>
      <w:r>
        <w:t xml:space="preserve"> continue its mission to make fighting cancer a priority at the federal, state, and local levels. We look forward to seeing over </w:t>
      </w:r>
      <w:r w:rsidR="00DF2905">
        <w:t>6</w:t>
      </w:r>
      <w:r>
        <w:t xml:space="preserve">5,000 Lights of Hope displayed at local </w:t>
      </w:r>
      <w:r w:rsidR="00DF2905">
        <w:t>displays</w:t>
      </w:r>
      <w:r>
        <w:t xml:space="preserve"> </w:t>
      </w:r>
      <w:proofErr w:type="gramStart"/>
      <w:r>
        <w:t>all across</w:t>
      </w:r>
      <w:proofErr w:type="gramEnd"/>
      <w:r>
        <w:t xml:space="preserve"> America, including in our nation’s capital.</w:t>
      </w:r>
    </w:p>
    <w:p w14:paraId="02429999" w14:textId="77777777" w:rsidR="00B7293D" w:rsidRDefault="00B7293D" w:rsidP="00B7293D"/>
    <w:p w14:paraId="500B2858" w14:textId="77777777" w:rsidR="00B7293D" w:rsidRDefault="00B7293D" w:rsidP="00B7293D">
      <w:r>
        <w:t xml:space="preserve">This fall, volunteers will have the opportunity to display the Lights of Hope in their own backyard, their balcony, a neighborhood park, their town square, or courtyard. By bringing this event to local communities, we have the potential to involve neighbors, family members, and others who have not had the chance to be involved in the past. </w:t>
      </w:r>
    </w:p>
    <w:p w14:paraId="5717A6CA" w14:textId="77777777" w:rsidR="00B7293D" w:rsidRDefault="00B7293D" w:rsidP="00B7293D"/>
    <w:p w14:paraId="416676AA" w14:textId="4215C04C" w:rsidR="00B7293D" w:rsidRPr="006C5359" w:rsidRDefault="00B7293D" w:rsidP="00B7293D">
      <w:r>
        <w:rPr>
          <w:shd w:val="clear" w:color="auto" w:fill="FFFFFF"/>
        </w:rPr>
        <w:t xml:space="preserve">As part of Lights of Hope, we will host a local </w:t>
      </w:r>
      <w:r w:rsidR="00DF2905">
        <w:rPr>
          <w:shd w:val="clear" w:color="auto" w:fill="FFFFFF"/>
        </w:rPr>
        <w:t>display</w:t>
      </w:r>
      <w:r>
        <w:rPr>
          <w:shd w:val="clear" w:color="auto" w:fill="FFFFFF"/>
        </w:rPr>
        <w:t xml:space="preserve"> on DATE. </w:t>
      </w:r>
      <w:r w:rsidRPr="006D3691">
        <w:rPr>
          <w:highlight w:val="yellow"/>
          <w:shd w:val="clear" w:color="auto" w:fill="FFFFFF"/>
        </w:rPr>
        <w:t xml:space="preserve">[INSERT DETAILS ABOUT LOCAL </w:t>
      </w:r>
      <w:r w:rsidR="00EC0CA7">
        <w:rPr>
          <w:highlight w:val="yellow"/>
          <w:shd w:val="clear" w:color="auto" w:fill="FFFFFF"/>
        </w:rPr>
        <w:t>DISPLAY</w:t>
      </w:r>
      <w:r w:rsidRPr="006D3691">
        <w:rPr>
          <w:highlight w:val="yellow"/>
          <w:shd w:val="clear" w:color="auto" w:fill="FFFFFF"/>
        </w:rPr>
        <w:t xml:space="preserve"> HERE]</w:t>
      </w:r>
      <w:r>
        <w:rPr>
          <w:shd w:val="clear" w:color="auto" w:fill="FFFFFF"/>
        </w:rPr>
        <w:t xml:space="preserve"> </w:t>
      </w:r>
    </w:p>
    <w:p w14:paraId="12E32516" w14:textId="77777777" w:rsidR="00B7293D" w:rsidRPr="006C5359" w:rsidRDefault="00B7293D" w:rsidP="00B7293D">
      <w:pPr>
        <w:rPr>
          <w:rFonts w:eastAsia="Calibri"/>
        </w:rPr>
      </w:pPr>
    </w:p>
    <w:p w14:paraId="2F1281DA" w14:textId="577F0AEF" w:rsidR="00B7293D" w:rsidRDefault="00B7293D" w:rsidP="00B7293D">
      <w:pPr>
        <w:rPr>
          <w:rFonts w:eastAsia="Calibri"/>
        </w:rPr>
      </w:pPr>
      <w:r>
        <w:rPr>
          <w:rFonts w:eastAsia="Calibri"/>
        </w:rPr>
        <w:t xml:space="preserve">We would be honored if you could provide brief remarks. It would be so meaningful for our volunteers and community members to hear what an event like Lights of Hope means to you, how you are working to end cancer as we know it, and why fighting cancer needs to be a national priority. </w:t>
      </w:r>
    </w:p>
    <w:p w14:paraId="740C5F42" w14:textId="77777777" w:rsidR="00B7293D" w:rsidRPr="006C5359" w:rsidRDefault="00B7293D" w:rsidP="00B7293D">
      <w:pPr>
        <w:rPr>
          <w:rFonts w:eastAsia="Calibri"/>
        </w:rPr>
      </w:pPr>
    </w:p>
    <w:p w14:paraId="19AF69BB" w14:textId="77777777" w:rsidR="00B7293D" w:rsidRPr="006C5359" w:rsidRDefault="00B7293D" w:rsidP="00B7293D">
      <w:r>
        <w:rPr>
          <w:rFonts w:eastAsia="Calibri"/>
        </w:rPr>
        <w:t xml:space="preserve">To discuss this opportunity further, please ask your staff to contact </w:t>
      </w:r>
      <w:r w:rsidRPr="006D3691">
        <w:rPr>
          <w:highlight w:val="yellow"/>
        </w:rPr>
        <w:t>__________.</w:t>
      </w:r>
      <w:r w:rsidRPr="006C5359">
        <w:t xml:space="preserve"> </w:t>
      </w:r>
    </w:p>
    <w:p w14:paraId="7977DD0F" w14:textId="77777777" w:rsidR="00B7293D" w:rsidRPr="006C5359" w:rsidRDefault="00B7293D" w:rsidP="00B7293D"/>
    <w:p w14:paraId="5A9DD0BC" w14:textId="13664AD0" w:rsidR="005645AE" w:rsidRPr="005645AE" w:rsidRDefault="00B7293D" w:rsidP="005645AE">
      <w:r w:rsidRPr="006D3691">
        <w:rPr>
          <w:highlight w:val="yellow"/>
        </w:rPr>
        <w:t>Sincerely,</w:t>
      </w:r>
      <w:r w:rsidRPr="006C5359">
        <w:t xml:space="preserve"> </w:t>
      </w:r>
    </w:p>
    <w:p w14:paraId="6CD91A65" w14:textId="30CB1127" w:rsidR="005645AE" w:rsidRPr="005645AE" w:rsidRDefault="005645AE" w:rsidP="005645AE"/>
    <w:p w14:paraId="44FB73DF" w14:textId="59CE30E1" w:rsidR="005645AE" w:rsidRPr="005645AE" w:rsidRDefault="005645AE" w:rsidP="005645AE"/>
    <w:p w14:paraId="46189152" w14:textId="734F6B33" w:rsidR="005645AE" w:rsidRPr="005645AE" w:rsidRDefault="005645AE" w:rsidP="005645AE"/>
    <w:sectPr w:rsidR="005645AE" w:rsidRPr="005645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D296" w14:textId="77777777" w:rsidR="00FC2642" w:rsidRDefault="00FC2642" w:rsidP="006D781A">
      <w:r>
        <w:separator/>
      </w:r>
    </w:p>
  </w:endnote>
  <w:endnote w:type="continuationSeparator" w:id="0">
    <w:p w14:paraId="472E49B0" w14:textId="77777777" w:rsidR="00FC2642" w:rsidRDefault="00FC2642" w:rsidP="006D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9302" w14:textId="7A03CA6C" w:rsidR="006D781A" w:rsidRDefault="005067EA">
    <w:pPr>
      <w:pStyle w:val="Footer"/>
    </w:pPr>
    <w:r w:rsidRPr="0027081E">
      <w:rPr>
        <w:rFonts w:hint="eastAsia"/>
        <w:noProof/>
      </w:rPr>
      <mc:AlternateContent>
        <mc:Choice Requires="wps">
          <w:drawing>
            <wp:anchor distT="0" distB="0" distL="114300" distR="114300" simplePos="0" relativeHeight="251666432" behindDoc="0" locked="0" layoutInCell="1" allowOverlap="1" wp14:anchorId="7E9E896F" wp14:editId="79E51945">
              <wp:simplePos x="0" y="0"/>
              <wp:positionH relativeFrom="column">
                <wp:posOffset>952500</wp:posOffset>
              </wp:positionH>
              <wp:positionV relativeFrom="paragraph">
                <wp:posOffset>-255905</wp:posOffset>
              </wp:positionV>
              <wp:extent cx="3886200" cy="520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3886200" cy="52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926274" w14:textId="77777777" w:rsidR="005067EA" w:rsidRPr="00AA72F5" w:rsidRDefault="005067EA" w:rsidP="00AA72F5">
                          <w:pPr>
                            <w:jc w:val="center"/>
                            <w:rPr>
                              <w:rFonts w:asciiTheme="majorHAnsi" w:hAnsiTheme="majorHAnsi"/>
                              <w:color w:val="0070C0"/>
                              <w:sz w:val="16"/>
                              <w:szCs w:val="16"/>
                            </w:rPr>
                          </w:pPr>
                          <w:r w:rsidRPr="00AA72F5">
                            <w:rPr>
                              <w:rFonts w:asciiTheme="majorHAnsi" w:hAnsiTheme="majorHAnsi"/>
                              <w:color w:val="0070C0"/>
                              <w:sz w:val="16"/>
                              <w:szCs w:val="16"/>
                            </w:rPr>
                            <w:t>American Cancer Society Cancer Action Network, Inc.</w:t>
                          </w:r>
                        </w:p>
                        <w:p w14:paraId="66D0D1FB" w14:textId="6C36D412" w:rsidR="005067EA" w:rsidRPr="00AA72F5" w:rsidRDefault="00AA72F5" w:rsidP="00AA72F5">
                          <w:pPr>
                            <w:jc w:val="center"/>
                            <w:rPr>
                              <w:rFonts w:asciiTheme="majorHAnsi" w:hAnsiTheme="majorHAnsi"/>
                              <w:color w:val="0070C0"/>
                              <w:sz w:val="16"/>
                              <w:szCs w:val="16"/>
                            </w:rPr>
                          </w:pPr>
                          <w:r w:rsidRPr="00AA72F5">
                            <w:rPr>
                              <w:rFonts w:asciiTheme="majorHAnsi" w:hAnsiTheme="majorHAnsi"/>
                              <w:color w:val="0070C0"/>
                              <w:sz w:val="16"/>
                              <w:szCs w:val="16"/>
                            </w:rPr>
                            <w:t>655 15</w:t>
                          </w:r>
                          <w:r w:rsidRPr="00AA72F5">
                            <w:rPr>
                              <w:rFonts w:asciiTheme="majorHAnsi" w:hAnsiTheme="majorHAnsi"/>
                              <w:color w:val="0070C0"/>
                              <w:sz w:val="16"/>
                              <w:szCs w:val="16"/>
                              <w:vertAlign w:val="superscript"/>
                            </w:rPr>
                            <w:t>th</w:t>
                          </w:r>
                          <w:r w:rsidRPr="00AA72F5">
                            <w:rPr>
                              <w:rFonts w:asciiTheme="majorHAnsi" w:hAnsiTheme="majorHAnsi"/>
                              <w:color w:val="0070C0"/>
                              <w:sz w:val="16"/>
                              <w:szCs w:val="16"/>
                            </w:rPr>
                            <w:t xml:space="preserve"> Street, NW, </w:t>
                          </w:r>
                          <w:r>
                            <w:rPr>
                              <w:rFonts w:asciiTheme="majorHAnsi" w:hAnsiTheme="majorHAnsi"/>
                              <w:color w:val="0070C0"/>
                              <w:sz w:val="16"/>
                              <w:szCs w:val="16"/>
                            </w:rPr>
                            <w:t>S</w:t>
                          </w:r>
                          <w:r w:rsidRPr="00AA72F5">
                            <w:rPr>
                              <w:rFonts w:asciiTheme="majorHAnsi" w:hAnsiTheme="majorHAnsi"/>
                              <w:color w:val="0070C0"/>
                              <w:sz w:val="16"/>
                              <w:szCs w:val="16"/>
                            </w:rPr>
                            <w:t>uite 503 Washington, DC 20005</w:t>
                          </w:r>
                        </w:p>
                        <w:p w14:paraId="74146AB0" w14:textId="77777777" w:rsidR="005067EA" w:rsidRPr="00AA72F5" w:rsidRDefault="005067EA" w:rsidP="00AA72F5">
                          <w:pPr>
                            <w:jc w:val="center"/>
                            <w:rPr>
                              <w:rFonts w:asciiTheme="majorHAnsi" w:hAnsiTheme="majorHAnsi"/>
                              <w:color w:val="0070C0"/>
                              <w:sz w:val="16"/>
                              <w:szCs w:val="16"/>
                            </w:rPr>
                          </w:pPr>
                          <w:r w:rsidRPr="00AA72F5">
                            <w:rPr>
                              <w:rFonts w:asciiTheme="majorHAnsi" w:hAnsiTheme="majorHAnsi"/>
                              <w:color w:val="0070C0"/>
                              <w:sz w:val="16"/>
                              <w:szCs w:val="16"/>
                            </w:rPr>
                            <w:t>fightcancer.org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E896F" id="_x0000_t202" coordsize="21600,21600" o:spt="202" path="m,l,21600r21600,l21600,xe">
              <v:stroke joinstyle="miter"/>
              <v:path gradientshapeok="t" o:connecttype="rect"/>
            </v:shapetype>
            <v:shape id="Text Box 2" o:spid="_x0000_s1026" type="#_x0000_t202" style="position:absolute;margin-left:75pt;margin-top:-20.15pt;width:306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" filled="f" stroked="f">
              <v:textbox inset="0,0,0,0">
                <w:txbxContent>
                  <w:p w14:paraId="57926274" w14:textId="77777777" w:rsidR="005067EA" w:rsidRPr="00AA72F5" w:rsidRDefault="005067EA" w:rsidP="00AA72F5">
                    <w:pPr>
                      <w:jc w:val="center"/>
                      <w:rPr>
                        <w:rFonts w:asciiTheme="majorHAnsi" w:hAnsiTheme="majorHAnsi"/>
                        <w:color w:val="0070C0"/>
                        <w:sz w:val="16"/>
                        <w:szCs w:val="16"/>
                      </w:rPr>
                    </w:pPr>
                    <w:r w:rsidRPr="00AA72F5">
                      <w:rPr>
                        <w:rFonts w:asciiTheme="majorHAnsi" w:hAnsiTheme="majorHAnsi"/>
                        <w:color w:val="0070C0"/>
                        <w:sz w:val="16"/>
                        <w:szCs w:val="16"/>
                      </w:rPr>
                      <w:t>American Cancer Society Cancer Action Network, Inc.</w:t>
                    </w:r>
                  </w:p>
                  <w:p w14:paraId="66D0D1FB" w14:textId="6C36D412" w:rsidR="005067EA" w:rsidRPr="00AA72F5" w:rsidRDefault="00AA72F5" w:rsidP="00AA72F5">
                    <w:pPr>
                      <w:jc w:val="center"/>
                      <w:rPr>
                        <w:rFonts w:asciiTheme="majorHAnsi" w:hAnsiTheme="majorHAnsi"/>
                        <w:color w:val="0070C0"/>
                        <w:sz w:val="16"/>
                        <w:szCs w:val="16"/>
                      </w:rPr>
                    </w:pPr>
                    <w:r w:rsidRPr="00AA72F5">
                      <w:rPr>
                        <w:rFonts w:asciiTheme="majorHAnsi" w:hAnsiTheme="majorHAnsi"/>
                        <w:color w:val="0070C0"/>
                        <w:sz w:val="16"/>
                        <w:szCs w:val="16"/>
                      </w:rPr>
                      <w:t>655 15</w:t>
                    </w:r>
                    <w:r w:rsidRPr="00AA72F5">
                      <w:rPr>
                        <w:rFonts w:asciiTheme="majorHAnsi" w:hAnsiTheme="majorHAnsi"/>
                        <w:color w:val="0070C0"/>
                        <w:sz w:val="16"/>
                        <w:szCs w:val="16"/>
                        <w:vertAlign w:val="superscript"/>
                      </w:rPr>
                      <w:t>th</w:t>
                    </w:r>
                    <w:r w:rsidRPr="00AA72F5">
                      <w:rPr>
                        <w:rFonts w:asciiTheme="majorHAnsi" w:hAnsiTheme="majorHAnsi"/>
                        <w:color w:val="0070C0"/>
                        <w:sz w:val="16"/>
                        <w:szCs w:val="16"/>
                      </w:rPr>
                      <w:t xml:space="preserve"> Street, NW, </w:t>
                    </w:r>
                    <w:r>
                      <w:rPr>
                        <w:rFonts w:asciiTheme="majorHAnsi" w:hAnsiTheme="majorHAnsi"/>
                        <w:color w:val="0070C0"/>
                        <w:sz w:val="16"/>
                        <w:szCs w:val="16"/>
                      </w:rPr>
                      <w:t>S</w:t>
                    </w:r>
                    <w:r w:rsidRPr="00AA72F5">
                      <w:rPr>
                        <w:rFonts w:asciiTheme="majorHAnsi" w:hAnsiTheme="majorHAnsi"/>
                        <w:color w:val="0070C0"/>
                        <w:sz w:val="16"/>
                        <w:szCs w:val="16"/>
                      </w:rPr>
                      <w:t>uite 503 Washington, DC 20005</w:t>
                    </w:r>
                  </w:p>
                  <w:p w14:paraId="74146AB0" w14:textId="77777777" w:rsidR="005067EA" w:rsidRPr="00AA72F5" w:rsidRDefault="005067EA" w:rsidP="00AA72F5">
                    <w:pPr>
                      <w:jc w:val="center"/>
                      <w:rPr>
                        <w:rFonts w:asciiTheme="majorHAnsi" w:hAnsiTheme="majorHAnsi"/>
                        <w:color w:val="0070C0"/>
                        <w:sz w:val="16"/>
                        <w:szCs w:val="16"/>
                      </w:rPr>
                    </w:pPr>
                    <w:r w:rsidRPr="00AA72F5">
                      <w:rPr>
                        <w:rFonts w:asciiTheme="majorHAnsi" w:hAnsiTheme="majorHAnsi"/>
                        <w:color w:val="0070C0"/>
                        <w:sz w:val="16"/>
                        <w:szCs w:val="16"/>
                      </w:rPr>
                      <w:t>fightcancer.org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6946" w14:textId="77777777" w:rsidR="00FC2642" w:rsidRDefault="00FC2642" w:rsidP="006D781A">
      <w:r>
        <w:separator/>
      </w:r>
    </w:p>
  </w:footnote>
  <w:footnote w:type="continuationSeparator" w:id="0">
    <w:p w14:paraId="6EA9497C" w14:textId="77777777" w:rsidR="00FC2642" w:rsidRDefault="00FC2642" w:rsidP="006D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26CA" w14:textId="4B5A0456" w:rsidR="006D781A" w:rsidRDefault="006D781A">
    <w:pPr>
      <w:pStyle w:val="Header"/>
    </w:pPr>
    <w:r>
      <w:rPr>
        <w:noProof/>
      </w:rPr>
      <w:softHyphen/>
    </w:r>
    <w:r>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1A"/>
    <w:rsid w:val="000C7636"/>
    <w:rsid w:val="00151C44"/>
    <w:rsid w:val="001820A5"/>
    <w:rsid w:val="0027081E"/>
    <w:rsid w:val="003F14AA"/>
    <w:rsid w:val="005067EA"/>
    <w:rsid w:val="005645AE"/>
    <w:rsid w:val="00697737"/>
    <w:rsid w:val="006D781A"/>
    <w:rsid w:val="007959C6"/>
    <w:rsid w:val="008D3662"/>
    <w:rsid w:val="00A64D86"/>
    <w:rsid w:val="00A7117C"/>
    <w:rsid w:val="00AA72F5"/>
    <w:rsid w:val="00B7293D"/>
    <w:rsid w:val="00B85447"/>
    <w:rsid w:val="00BB481C"/>
    <w:rsid w:val="00C07B93"/>
    <w:rsid w:val="00C97560"/>
    <w:rsid w:val="00DE627C"/>
    <w:rsid w:val="00DE63E5"/>
    <w:rsid w:val="00DF2905"/>
    <w:rsid w:val="00E079ED"/>
    <w:rsid w:val="00E160F2"/>
    <w:rsid w:val="00EC0CA7"/>
    <w:rsid w:val="00EC49BC"/>
    <w:rsid w:val="00EC6E28"/>
    <w:rsid w:val="00F314E4"/>
    <w:rsid w:val="00F5286B"/>
    <w:rsid w:val="00F54554"/>
    <w:rsid w:val="00FC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D919E"/>
  <w15:chartTrackingRefBased/>
  <w15:docId w15:val="{5423961E-78F4-824C-B1B4-D569B22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81A"/>
    <w:pPr>
      <w:tabs>
        <w:tab w:val="center" w:pos="4680"/>
        <w:tab w:val="right" w:pos="9360"/>
      </w:tabs>
    </w:pPr>
  </w:style>
  <w:style w:type="character" w:customStyle="1" w:styleId="HeaderChar">
    <w:name w:val="Header Char"/>
    <w:basedOn w:val="DefaultParagraphFont"/>
    <w:link w:val="Header"/>
    <w:uiPriority w:val="99"/>
    <w:rsid w:val="006D781A"/>
  </w:style>
  <w:style w:type="paragraph" w:styleId="Footer">
    <w:name w:val="footer"/>
    <w:basedOn w:val="Normal"/>
    <w:link w:val="FooterChar"/>
    <w:uiPriority w:val="99"/>
    <w:unhideWhenUsed/>
    <w:rsid w:val="006D781A"/>
    <w:pPr>
      <w:tabs>
        <w:tab w:val="center" w:pos="4680"/>
        <w:tab w:val="right" w:pos="9360"/>
      </w:tabs>
    </w:pPr>
  </w:style>
  <w:style w:type="character" w:customStyle="1" w:styleId="FooterChar">
    <w:name w:val="Footer Char"/>
    <w:basedOn w:val="DefaultParagraphFont"/>
    <w:link w:val="Footer"/>
    <w:uiPriority w:val="99"/>
    <w:rsid w:val="006D781A"/>
  </w:style>
  <w:style w:type="paragraph" w:styleId="BalloonText">
    <w:name w:val="Balloon Text"/>
    <w:basedOn w:val="Normal"/>
    <w:link w:val="BalloonTextChar"/>
    <w:semiHidden/>
    <w:rsid w:val="0027081E"/>
    <w:rPr>
      <w:rFonts w:ascii="Lucida Grande" w:eastAsiaTheme="minorEastAsia" w:hAnsi="Lucida Grande"/>
      <w:sz w:val="18"/>
      <w:szCs w:val="18"/>
    </w:rPr>
  </w:style>
  <w:style w:type="character" w:customStyle="1" w:styleId="BalloonTextChar">
    <w:name w:val="Balloon Text Char"/>
    <w:basedOn w:val="DefaultParagraphFont"/>
    <w:link w:val="BalloonText"/>
    <w:semiHidden/>
    <w:rsid w:val="0027081E"/>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A998D90C4A147A627096415FE5939" ma:contentTypeVersion="14" ma:contentTypeDescription="Create a new document." ma:contentTypeScope="" ma:versionID="b57efc6fc1aa785eb419d5e1a189e813">
  <xsd:schema xmlns:xsd="http://www.w3.org/2001/XMLSchema" xmlns:xs="http://www.w3.org/2001/XMLSchema" xmlns:p="http://schemas.microsoft.com/office/2006/metadata/properties" xmlns:ns2="62e14e53-9665-4872-988b-7d85954bd558" xmlns:ns3="f736f58e-374f-4033-a380-905773b26095" targetNamespace="http://schemas.microsoft.com/office/2006/metadata/properties" ma:root="true" ma:fieldsID="3c83e485921842059de9c69fe841e285" ns2:_="" ns3:_="">
    <xsd:import namespace="62e14e53-9665-4872-988b-7d85954bd558"/>
    <xsd:import namespace="f736f58e-374f-4033-a380-905773b260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4e53-9665-4872-988b-7d85954b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f58e-374f-4033-a380-905773b260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270c8b-6256-41f2-a1cc-ff41b545bb2f}" ma:internalName="TaxCatchAll" ma:showField="CatchAllData" ma:web="f736f58e-374f-4033-a380-905773b260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36f58e-374f-4033-a380-905773b26095" xsi:nil="true"/>
    <lcf76f155ced4ddcb4097134ff3c332f xmlns="62e14e53-9665-4872-988b-7d85954bd5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E817C-BAC7-41DD-A399-69DF3479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4e53-9665-4872-988b-7d85954bd558"/>
    <ds:schemaRef ds:uri="f736f58e-374f-4033-a380-905773b2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8069C-C6FB-43B4-A91F-81FECDEE8235}">
  <ds:schemaRefs>
    <ds:schemaRef ds:uri="http://schemas.microsoft.com/sharepoint/v3/contenttype/forms"/>
  </ds:schemaRefs>
</ds:datastoreItem>
</file>

<file path=customXml/itemProps3.xml><?xml version="1.0" encoding="utf-8"?>
<ds:datastoreItem xmlns:ds="http://schemas.openxmlformats.org/officeDocument/2006/customXml" ds:itemID="{F8D151A0-E7FD-473C-8C41-09DEB0270C8A}">
  <ds:schemaRefs>
    <ds:schemaRef ds:uri="http://schemas.microsoft.com/office/2006/metadata/properties"/>
    <ds:schemaRef ds:uri="http://schemas.microsoft.com/office/infopath/2007/PartnerControls"/>
    <ds:schemaRef ds:uri="f736f58e-374f-4033-a380-905773b26095"/>
    <ds:schemaRef ds:uri="62e14e53-9665-4872-988b-7d85954bd55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Bonilla</dc:creator>
  <cp:keywords/>
  <dc:description/>
  <cp:lastModifiedBy>Andrea Britcher</cp:lastModifiedBy>
  <cp:revision>7</cp:revision>
  <dcterms:created xsi:type="dcterms:W3CDTF">2023-08-07T21:02:00Z</dcterms:created>
  <dcterms:modified xsi:type="dcterms:W3CDTF">2023-08-08T01:18:00Z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0x010100E6BA998D90C4A147A627096415FE5939</vt:lpwstr>
  </property>
  <property fmtid="{D5CDD505-2E9C-101B-9397-08002B2CF9AE}" pid="3" name="MediaServiceImageTags">
    <vt:lpwstr/>
  </property>
</Properties>
</file>