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6379" w14:textId="6C46A585" w:rsidR="00473164" w:rsidRDefault="00473164" w:rsidP="00D226B5">
      <w:pPr>
        <w:pStyle w:val="ACSCANHeadline"/>
        <w:jc w:val="center"/>
        <w:rPr>
          <w:rFonts w:ascii="Arial" w:hAnsi="Arial"/>
          <w:sz w:val="30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2D657AA" wp14:editId="1BC2D062">
            <wp:simplePos x="0" y="0"/>
            <wp:positionH relativeFrom="column">
              <wp:posOffset>2141855</wp:posOffset>
            </wp:positionH>
            <wp:positionV relativeFrom="paragraph">
              <wp:posOffset>0</wp:posOffset>
            </wp:positionV>
            <wp:extent cx="2292985" cy="1041400"/>
            <wp:effectExtent l="0" t="0" r="0" b="0"/>
            <wp:wrapThrough wrapText="bothSides">
              <wp:wrapPolygon edited="0">
                <wp:start x="1077" y="0"/>
                <wp:lineTo x="718" y="6322"/>
                <wp:lineTo x="0" y="10668"/>
                <wp:lineTo x="0" y="21337"/>
                <wp:lineTo x="21355" y="21337"/>
                <wp:lineTo x="21355" y="10273"/>
                <wp:lineTo x="20278" y="6322"/>
                <wp:lineTo x="20637" y="3951"/>
                <wp:lineTo x="16689" y="2371"/>
                <wp:lineTo x="2871" y="0"/>
                <wp:lineTo x="1077" y="0"/>
              </wp:wrapPolygon>
            </wp:wrapThrough>
            <wp:docPr id="5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65B4A" w14:textId="77777777" w:rsidR="00473164" w:rsidRDefault="00473164" w:rsidP="00D226B5">
      <w:pPr>
        <w:pStyle w:val="ACSCANHeadline"/>
        <w:jc w:val="center"/>
        <w:rPr>
          <w:rFonts w:ascii="Arial" w:hAnsi="Arial"/>
          <w:sz w:val="30"/>
          <w:szCs w:val="32"/>
        </w:rPr>
      </w:pPr>
    </w:p>
    <w:p w14:paraId="54422694" w14:textId="7A2C7E7B" w:rsidR="00473164" w:rsidRDefault="00473164" w:rsidP="00D226B5">
      <w:pPr>
        <w:pStyle w:val="ACSCANHeadline"/>
        <w:jc w:val="center"/>
        <w:rPr>
          <w:rFonts w:ascii="Arial" w:hAnsi="Arial"/>
          <w:sz w:val="30"/>
          <w:szCs w:val="32"/>
        </w:rPr>
      </w:pPr>
    </w:p>
    <w:p w14:paraId="04CDEB7D" w14:textId="6446E195" w:rsidR="00473164" w:rsidRDefault="00473164" w:rsidP="00D226B5">
      <w:pPr>
        <w:pStyle w:val="ACSCANHeadline"/>
        <w:jc w:val="center"/>
        <w:rPr>
          <w:rFonts w:ascii="Arial" w:hAnsi="Arial"/>
          <w:sz w:val="30"/>
          <w:szCs w:val="32"/>
        </w:rPr>
      </w:pPr>
    </w:p>
    <w:p w14:paraId="420EA425" w14:textId="77777777" w:rsidR="00473164" w:rsidRDefault="00473164" w:rsidP="00D226B5">
      <w:pPr>
        <w:pStyle w:val="ACSCANHeadline"/>
        <w:jc w:val="center"/>
        <w:rPr>
          <w:rFonts w:ascii="Arial" w:hAnsi="Arial"/>
          <w:sz w:val="30"/>
          <w:szCs w:val="32"/>
        </w:rPr>
      </w:pPr>
    </w:p>
    <w:p w14:paraId="33881A24" w14:textId="77777777" w:rsidR="00473164" w:rsidRDefault="00473164" w:rsidP="00D226B5">
      <w:pPr>
        <w:pStyle w:val="ACSCANHeadline"/>
        <w:jc w:val="center"/>
        <w:rPr>
          <w:rFonts w:ascii="Arial" w:hAnsi="Arial"/>
          <w:sz w:val="30"/>
          <w:szCs w:val="32"/>
        </w:rPr>
      </w:pPr>
    </w:p>
    <w:p w14:paraId="17101D93" w14:textId="254F3F93" w:rsidR="0001130B" w:rsidRPr="008F72D0" w:rsidRDefault="00D226B5" w:rsidP="00D226B5">
      <w:pPr>
        <w:pStyle w:val="ACSCANHeadline"/>
        <w:jc w:val="center"/>
        <w:rPr>
          <w:rFonts w:ascii="Arial" w:hAnsi="Arial"/>
          <w:sz w:val="30"/>
          <w:szCs w:val="32"/>
        </w:rPr>
      </w:pPr>
      <w:r w:rsidRPr="008F72D0">
        <w:rPr>
          <w:rFonts w:ascii="Arial" w:hAnsi="Arial"/>
          <w:sz w:val="30"/>
          <w:szCs w:val="32"/>
        </w:rPr>
        <w:t xml:space="preserve">Lights of Hope Across America </w:t>
      </w:r>
      <w:r w:rsidR="00B24B9F" w:rsidRPr="008F72D0">
        <w:rPr>
          <w:rFonts w:ascii="Arial" w:hAnsi="Arial"/>
          <w:sz w:val="30"/>
          <w:szCs w:val="32"/>
        </w:rPr>
        <w:t>Sponsor Commitment Form</w:t>
      </w:r>
      <w:r w:rsidR="008F72D0">
        <w:rPr>
          <w:rFonts w:ascii="Arial" w:hAnsi="Arial"/>
          <w:sz w:val="30"/>
          <w:szCs w:val="32"/>
        </w:rPr>
        <w:br/>
      </w:r>
    </w:p>
    <w:p w14:paraId="604B5C27" w14:textId="77777777" w:rsidR="00B24B9F" w:rsidRPr="008F72D0" w:rsidRDefault="00B24B9F" w:rsidP="0001130B">
      <w:pPr>
        <w:pStyle w:val="ACSCANbodycopy"/>
        <w:rPr>
          <w:rFonts w:ascii="Arial" w:hAnsi="Arial" w:cs="Arial"/>
          <w:sz w:val="24"/>
          <w:szCs w:val="28"/>
        </w:rPr>
      </w:pPr>
      <w:r w:rsidRPr="008F72D0">
        <w:rPr>
          <w:rFonts w:ascii="Arial" w:hAnsi="Arial" w:cs="Arial"/>
          <w:sz w:val="24"/>
          <w:szCs w:val="28"/>
        </w:rPr>
        <w:t xml:space="preserve">We will support the American Cancer Society Cancer Action Network by sponsoring </w:t>
      </w:r>
      <w:r w:rsidR="00D226B5" w:rsidRPr="008F72D0">
        <w:rPr>
          <w:rFonts w:ascii="Arial" w:hAnsi="Arial" w:cs="Arial"/>
          <w:sz w:val="24"/>
          <w:szCs w:val="28"/>
        </w:rPr>
        <w:t>Lights of Hope</w:t>
      </w:r>
      <w:r w:rsidRPr="008F72D0">
        <w:rPr>
          <w:rFonts w:ascii="Arial" w:hAnsi="Arial" w:cs="Arial"/>
          <w:sz w:val="24"/>
          <w:szCs w:val="28"/>
        </w:rPr>
        <w:t xml:space="preserve"> </w:t>
      </w:r>
      <w:r w:rsidR="00D226B5" w:rsidRPr="008F72D0">
        <w:rPr>
          <w:rFonts w:ascii="Arial" w:hAnsi="Arial" w:cs="Arial"/>
          <w:sz w:val="24"/>
          <w:szCs w:val="28"/>
        </w:rPr>
        <w:t xml:space="preserve">Across America </w:t>
      </w:r>
      <w:r w:rsidRPr="008F72D0">
        <w:rPr>
          <w:rFonts w:ascii="Arial" w:hAnsi="Arial" w:cs="Arial"/>
          <w:sz w:val="24"/>
          <w:szCs w:val="28"/>
        </w:rPr>
        <w:t>at the following level:</w:t>
      </w:r>
    </w:p>
    <w:p w14:paraId="461B3682" w14:textId="77777777" w:rsidR="006212A2" w:rsidRPr="008F72D0" w:rsidRDefault="006212A2" w:rsidP="00B314A9">
      <w:pPr>
        <w:pStyle w:val="ACSCANHeader"/>
        <w:rPr>
          <w:rFonts w:ascii="Arial" w:hAnsi="Arial" w:cs="Arial"/>
          <w:sz w:val="18"/>
          <w:szCs w:val="28"/>
        </w:rPr>
      </w:pPr>
    </w:p>
    <w:p w14:paraId="1D06FA1C" w14:textId="77777777" w:rsidR="00B24B9F" w:rsidRPr="008F72D0" w:rsidRDefault="00B24B9F" w:rsidP="00B24B9F">
      <w:pPr>
        <w:rPr>
          <w:rFonts w:ascii="Arial" w:hAnsi="Arial" w:cs="Arial"/>
          <w:iCs/>
          <w:sz w:val="18"/>
          <w:szCs w:val="28"/>
        </w:rPr>
      </w:pPr>
    </w:p>
    <w:p w14:paraId="2FB5D8B1" w14:textId="77777777" w:rsidR="00B24B9F" w:rsidRPr="008F72D0" w:rsidRDefault="00B24B9F" w:rsidP="00B314A9">
      <w:pPr>
        <w:pStyle w:val="ACSCANHeader"/>
        <w:rPr>
          <w:rFonts w:ascii="Arial" w:hAnsi="Arial" w:cs="Arial"/>
          <w:sz w:val="22"/>
          <w:szCs w:val="24"/>
        </w:rPr>
      </w:pPr>
      <w:r w:rsidRPr="008F72D0">
        <w:rPr>
          <w:rFonts w:ascii="Arial" w:hAnsi="Arial" w:cs="Arial"/>
          <w:sz w:val="22"/>
          <w:szCs w:val="24"/>
        </w:rPr>
        <w:t xml:space="preserve">Sponsor Level </w:t>
      </w:r>
      <w:r w:rsidR="0014346C" w:rsidRPr="008F72D0">
        <w:rPr>
          <w:rFonts w:ascii="Arial" w:hAnsi="Arial" w:cs="Arial"/>
          <w:sz w:val="22"/>
          <w:szCs w:val="24"/>
          <w:highlight w:val="yellow"/>
        </w:rPr>
        <w:t xml:space="preserve">(Edit </w:t>
      </w:r>
      <w:r w:rsidR="00F023FC" w:rsidRPr="008F72D0">
        <w:rPr>
          <w:rFonts w:ascii="Arial" w:hAnsi="Arial" w:cs="Arial"/>
          <w:sz w:val="22"/>
          <w:szCs w:val="24"/>
          <w:highlight w:val="yellow"/>
        </w:rPr>
        <w:t>levels if needed</w:t>
      </w:r>
      <w:r w:rsidR="0014346C" w:rsidRPr="008F72D0">
        <w:rPr>
          <w:rFonts w:ascii="Arial" w:hAnsi="Arial" w:cs="Arial"/>
          <w:sz w:val="22"/>
          <w:szCs w:val="24"/>
          <w:highlight w:val="yellow"/>
        </w:rPr>
        <w:t>)</w:t>
      </w:r>
      <w:r w:rsidR="00EC6BBB">
        <w:rPr>
          <w:rFonts w:ascii="Arial" w:hAnsi="Arial" w:cs="Arial"/>
          <w:sz w:val="22"/>
          <w:szCs w:val="24"/>
        </w:rPr>
        <w:br/>
      </w:r>
    </w:p>
    <w:tbl>
      <w:tblPr>
        <w:tblW w:w="1028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74"/>
        <w:gridCol w:w="941"/>
        <w:gridCol w:w="1215"/>
        <w:gridCol w:w="3555"/>
      </w:tblGrid>
      <w:tr w:rsidR="00B24B9F" w:rsidRPr="008F72D0" w14:paraId="08FEF736" w14:textId="77777777" w:rsidTr="00C921F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85" w:type="dxa"/>
            <w:gridSpan w:val="4"/>
            <w:tcBorders>
              <w:bottom w:val="single" w:sz="2" w:space="0" w:color="auto"/>
            </w:tcBorders>
            <w:vAlign w:val="bottom"/>
          </w:tcPr>
          <w:p w14:paraId="6E46D3F1" w14:textId="77777777" w:rsidR="005153B2" w:rsidRDefault="005153B2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  <w:p w14:paraId="2E3DB5FE" w14:textId="77777777" w:rsidR="00EC6BBB" w:rsidRDefault="00EC6BBB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  <w:r w:rsidRPr="00EC1FFB">
              <w:rPr>
                <w:rFonts w:ascii="Segoe UI Symbol" w:eastAsia="MS Gothic" w:hAnsi="Segoe UI Symbol" w:cs="Segoe UI Symbol"/>
              </w:rPr>
              <w:t>☐</w:t>
            </w:r>
            <w:r w:rsidRPr="00EC1FFB">
              <w:rPr>
                <w:rFonts w:ascii="Arial" w:eastAsia="MS Gothic" w:hAnsi="Arial" w:cs="Arial"/>
              </w:rPr>
              <w:t xml:space="preserve"> </w:t>
            </w:r>
            <w:r w:rsidR="00C921F3" w:rsidRPr="00C921F3">
              <w:rPr>
                <w:rFonts w:ascii="Arial" w:eastAsia="MS Gothic" w:hAnsi="Arial" w:cs="Arial"/>
              </w:rPr>
              <w:t xml:space="preserve">State Premier Sponsor $10,000 </w:t>
            </w:r>
            <w:r>
              <w:rPr>
                <w:rFonts w:ascii="Arial" w:hAnsi="Arial" w:cs="Arial"/>
              </w:rPr>
              <w:t xml:space="preserve">  </w:t>
            </w:r>
            <w:r w:rsidRPr="00EC1FFB">
              <w:rPr>
                <w:rFonts w:ascii="Segoe UI Symbol" w:eastAsia="MS Gothic" w:hAnsi="Segoe UI Symbol" w:cs="Segoe UI Symbol"/>
              </w:rPr>
              <w:t>☐</w:t>
            </w:r>
            <w:r w:rsidRPr="00EC1FFB">
              <w:rPr>
                <w:rFonts w:ascii="Arial" w:eastAsia="MS Gothic" w:hAnsi="Arial" w:cs="Arial"/>
              </w:rPr>
              <w:t xml:space="preserve"> </w:t>
            </w:r>
            <w:r w:rsidR="00C921F3" w:rsidRPr="00C921F3">
              <w:rPr>
                <w:rFonts w:ascii="Arial" w:eastAsia="MS Gothic" w:hAnsi="Arial" w:cs="Arial"/>
              </w:rPr>
              <w:t>Champion Sponsor $5,000</w:t>
            </w:r>
            <w:r w:rsidR="00C921F3">
              <w:rPr>
                <w:rFonts w:ascii="Arial" w:eastAsia="MS Gothic" w:hAnsi="Arial" w:cs="Arial"/>
              </w:rPr>
              <w:t xml:space="preserve">   </w:t>
            </w:r>
            <w:r w:rsidR="00C921F3" w:rsidRPr="00EC1FFB">
              <w:rPr>
                <w:rFonts w:ascii="Segoe UI Symbol" w:eastAsia="MS Gothic" w:hAnsi="Segoe UI Symbol" w:cs="Segoe UI Symbol"/>
              </w:rPr>
              <w:t>☐</w:t>
            </w:r>
            <w:r w:rsidR="00C921F3" w:rsidRPr="00EC1FFB">
              <w:rPr>
                <w:rFonts w:ascii="Arial" w:eastAsia="MS Gothic" w:hAnsi="Arial" w:cs="Arial"/>
              </w:rPr>
              <w:t xml:space="preserve"> </w:t>
            </w:r>
            <w:r w:rsidR="00C921F3" w:rsidRPr="00C921F3">
              <w:rPr>
                <w:rFonts w:ascii="Arial" w:eastAsia="MS Gothic" w:hAnsi="Arial" w:cs="Arial"/>
              </w:rPr>
              <w:t>Diamond Sponsor $2,500</w:t>
            </w:r>
            <w:r w:rsidR="00C921F3">
              <w:rPr>
                <w:rFonts w:ascii="Arial" w:eastAsia="MS Gothic" w:hAnsi="Arial" w:cs="Arial"/>
              </w:rPr>
              <w:t xml:space="preserve">   </w:t>
            </w:r>
            <w:r w:rsidR="00C921F3">
              <w:rPr>
                <w:rFonts w:ascii="Arial" w:eastAsia="MS Gothic" w:hAnsi="Arial" w:cs="Arial"/>
              </w:rPr>
              <w:br/>
            </w:r>
            <w:r w:rsidR="00C921F3" w:rsidRPr="00EC1FFB">
              <w:rPr>
                <w:rFonts w:ascii="Segoe UI Symbol" w:eastAsia="MS Gothic" w:hAnsi="Segoe UI Symbol" w:cs="Segoe UI Symbol"/>
              </w:rPr>
              <w:t>☐</w:t>
            </w:r>
            <w:r w:rsidR="00C921F3" w:rsidRPr="00EC1FFB">
              <w:rPr>
                <w:rFonts w:ascii="Arial" w:eastAsia="MS Gothic" w:hAnsi="Arial" w:cs="Arial"/>
              </w:rPr>
              <w:t xml:space="preserve"> </w:t>
            </w:r>
            <w:r w:rsidR="00C921F3" w:rsidRPr="00C921F3">
              <w:rPr>
                <w:rFonts w:ascii="Arial" w:eastAsia="MS Gothic" w:hAnsi="Arial" w:cs="Arial"/>
              </w:rPr>
              <w:t>Platinum Sponsor $1,000</w:t>
            </w:r>
            <w:r w:rsidR="00C921F3">
              <w:rPr>
                <w:rFonts w:ascii="Arial" w:eastAsia="MS Gothic" w:hAnsi="Arial" w:cs="Arial"/>
              </w:rPr>
              <w:t xml:space="preserve">   </w:t>
            </w:r>
            <w:r w:rsidR="00C921F3" w:rsidRPr="00EC1FFB">
              <w:rPr>
                <w:rFonts w:ascii="Segoe UI Symbol" w:eastAsia="MS Gothic" w:hAnsi="Segoe UI Symbol" w:cs="Segoe UI Symbol"/>
              </w:rPr>
              <w:t>☐</w:t>
            </w:r>
            <w:r w:rsidR="00C921F3" w:rsidRPr="00EC1FFB">
              <w:rPr>
                <w:rFonts w:ascii="Arial" w:eastAsia="MS Gothic" w:hAnsi="Arial" w:cs="Arial"/>
              </w:rPr>
              <w:t xml:space="preserve"> </w:t>
            </w:r>
            <w:r w:rsidR="00C921F3" w:rsidRPr="00C921F3">
              <w:rPr>
                <w:rFonts w:ascii="Arial" w:eastAsia="MS Gothic" w:hAnsi="Arial" w:cs="Arial"/>
              </w:rPr>
              <w:t>Gold Sponsor - $500</w:t>
            </w:r>
            <w:r w:rsidR="00C921F3">
              <w:rPr>
                <w:rFonts w:ascii="Arial" w:eastAsia="MS Gothic" w:hAnsi="Arial" w:cs="Arial"/>
              </w:rPr>
              <w:t xml:space="preserve">   </w:t>
            </w:r>
            <w:r w:rsidR="00C921F3" w:rsidRPr="00EC1FFB">
              <w:rPr>
                <w:rFonts w:ascii="Segoe UI Symbol" w:eastAsia="MS Gothic" w:hAnsi="Segoe UI Symbol" w:cs="Segoe UI Symbol"/>
              </w:rPr>
              <w:t>☐</w:t>
            </w:r>
            <w:r w:rsidR="00C921F3" w:rsidRPr="00EC1FFB">
              <w:rPr>
                <w:rFonts w:ascii="Arial" w:eastAsia="MS Gothic" w:hAnsi="Arial" w:cs="Arial"/>
              </w:rPr>
              <w:t xml:space="preserve"> </w:t>
            </w:r>
            <w:r w:rsidR="00C921F3" w:rsidRPr="00C921F3">
              <w:rPr>
                <w:rFonts w:ascii="Arial" w:eastAsia="MS Gothic" w:hAnsi="Arial" w:cs="Arial"/>
              </w:rPr>
              <w:t xml:space="preserve">Silver Sponsor - $350 </w:t>
            </w:r>
            <w:r w:rsidR="00C921F3">
              <w:rPr>
                <w:rFonts w:ascii="Arial" w:eastAsia="MS Gothic" w:hAnsi="Arial" w:cs="Arial"/>
              </w:rPr>
              <w:t xml:space="preserve">   </w:t>
            </w:r>
            <w:r w:rsidR="00C921F3" w:rsidRPr="00EC1FFB">
              <w:rPr>
                <w:rFonts w:ascii="Segoe UI Symbol" w:eastAsia="MS Gothic" w:hAnsi="Segoe UI Symbol" w:cs="Segoe UI Symbol"/>
              </w:rPr>
              <w:t>☐</w:t>
            </w:r>
            <w:r w:rsidR="00C921F3" w:rsidRPr="00EC1FFB">
              <w:rPr>
                <w:rFonts w:ascii="Arial" w:eastAsia="MS Gothic" w:hAnsi="Arial" w:cs="Arial"/>
              </w:rPr>
              <w:t xml:space="preserve"> </w:t>
            </w:r>
            <w:r w:rsidR="00C921F3" w:rsidRPr="00C921F3">
              <w:rPr>
                <w:rFonts w:ascii="Arial" w:eastAsia="MS Gothic" w:hAnsi="Arial" w:cs="Arial"/>
              </w:rPr>
              <w:t>Bronze Sponsor – $200</w:t>
            </w:r>
            <w:r>
              <w:rPr>
                <w:rFonts w:ascii="Arial" w:hAnsi="Arial" w:cs="Arial"/>
              </w:rPr>
              <w:br/>
            </w:r>
          </w:p>
          <w:p w14:paraId="107BAB6A" w14:textId="77777777" w:rsidR="00EC6BBB" w:rsidRPr="008F72D0" w:rsidRDefault="00EC6BBB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  <w:p w14:paraId="736BC8B0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  <w:u w:val="single"/>
              </w:rPr>
            </w:pPr>
            <w:r w:rsidRPr="008F72D0">
              <w:rPr>
                <w:rFonts w:ascii="Arial" w:hAnsi="Arial" w:cs="Arial"/>
                <w:sz w:val="22"/>
                <w:szCs w:val="24"/>
              </w:rPr>
              <w:t xml:space="preserve">Contact Name: </w:t>
            </w:r>
          </w:p>
        </w:tc>
      </w:tr>
      <w:tr w:rsidR="00B24B9F" w:rsidRPr="008F72D0" w14:paraId="2C18205F" w14:textId="77777777" w:rsidTr="00C921F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8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5E7C0E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  <w:p w14:paraId="1BC9E9B9" w14:textId="77777777" w:rsidR="00B24B9F" w:rsidRPr="008F72D0" w:rsidRDefault="00CE2CA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  <w:r w:rsidRPr="008F72D0">
              <w:rPr>
                <w:rFonts w:ascii="Arial" w:hAnsi="Arial" w:cs="Arial"/>
                <w:sz w:val="22"/>
                <w:szCs w:val="24"/>
              </w:rPr>
              <w:t>Title:</w:t>
            </w:r>
          </w:p>
        </w:tc>
      </w:tr>
      <w:tr w:rsidR="00B24B9F" w:rsidRPr="008F72D0" w14:paraId="4E20B3C3" w14:textId="77777777" w:rsidTr="00C921F3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028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9E9EE6" w14:textId="77777777" w:rsidR="00883D71" w:rsidRPr="008F72D0" w:rsidRDefault="00883D71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  <w:p w14:paraId="4442B4D9" w14:textId="77777777" w:rsidR="00416B71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  <w:r w:rsidRPr="008F72D0">
              <w:rPr>
                <w:rFonts w:ascii="Arial" w:hAnsi="Arial" w:cs="Arial"/>
                <w:sz w:val="22"/>
                <w:szCs w:val="24"/>
              </w:rPr>
              <w:t>Company Name:</w:t>
            </w:r>
          </w:p>
        </w:tc>
      </w:tr>
      <w:tr w:rsidR="00B24B9F" w:rsidRPr="008F72D0" w14:paraId="6859109B" w14:textId="77777777" w:rsidTr="00C921F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8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9D0BE4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  <w:p w14:paraId="3EDE11AE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  <w:r w:rsidRPr="008F72D0">
              <w:rPr>
                <w:rFonts w:ascii="Arial" w:hAnsi="Arial" w:cs="Arial"/>
                <w:sz w:val="22"/>
                <w:szCs w:val="24"/>
              </w:rPr>
              <w:t xml:space="preserve">Address: </w:t>
            </w:r>
          </w:p>
        </w:tc>
      </w:tr>
      <w:tr w:rsidR="00B24B9F" w:rsidRPr="008F72D0" w14:paraId="468170A5" w14:textId="77777777" w:rsidTr="00C921F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7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DF06B1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  <w:p w14:paraId="76107BDB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  <w:r w:rsidRPr="008F72D0">
              <w:rPr>
                <w:rFonts w:ascii="Arial" w:hAnsi="Arial" w:cs="Arial"/>
                <w:sz w:val="22"/>
                <w:szCs w:val="24"/>
              </w:rPr>
              <w:t xml:space="preserve">City: </w:t>
            </w:r>
          </w:p>
        </w:tc>
        <w:tc>
          <w:tcPr>
            <w:tcW w:w="215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6C6C4E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  <w:r w:rsidRPr="008F72D0">
              <w:rPr>
                <w:rFonts w:ascii="Arial" w:hAnsi="Arial" w:cs="Arial"/>
                <w:sz w:val="22"/>
                <w:szCs w:val="24"/>
              </w:rPr>
              <w:t>State:</w:t>
            </w:r>
          </w:p>
        </w:tc>
        <w:tc>
          <w:tcPr>
            <w:tcW w:w="35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83CDF7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  <w:r w:rsidRPr="008F72D0">
              <w:rPr>
                <w:rFonts w:ascii="Arial" w:hAnsi="Arial" w:cs="Arial"/>
                <w:sz w:val="22"/>
                <w:szCs w:val="24"/>
              </w:rPr>
              <w:t xml:space="preserve">Zip:      </w:t>
            </w:r>
          </w:p>
        </w:tc>
      </w:tr>
      <w:tr w:rsidR="00B24B9F" w:rsidRPr="008F72D0" w14:paraId="6131AF80" w14:textId="77777777" w:rsidTr="00C921F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CB43B4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  <w:p w14:paraId="06F14176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  <w:r w:rsidRPr="008F72D0">
              <w:rPr>
                <w:rFonts w:ascii="Arial" w:hAnsi="Arial" w:cs="Arial"/>
                <w:sz w:val="22"/>
                <w:szCs w:val="24"/>
              </w:rPr>
              <w:t xml:space="preserve">Phone:      </w:t>
            </w:r>
          </w:p>
        </w:tc>
        <w:tc>
          <w:tcPr>
            <w:tcW w:w="47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690316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  <w:p w14:paraId="07A85E2E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24B9F" w:rsidRPr="008F72D0" w14:paraId="13DE0ACC" w14:textId="77777777" w:rsidTr="00C921F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285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4A26A275" w14:textId="77777777" w:rsidR="00B24B9F" w:rsidRPr="008F72D0" w:rsidRDefault="00B24B9F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  <w:p w14:paraId="47333DFE" w14:textId="77777777" w:rsidR="00B24B9F" w:rsidRPr="008F72D0" w:rsidRDefault="00883D71" w:rsidP="00DA4ABF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  <w:r w:rsidRPr="008F72D0">
              <w:rPr>
                <w:rFonts w:ascii="Arial" w:hAnsi="Arial" w:cs="Arial"/>
                <w:sz w:val="22"/>
                <w:szCs w:val="24"/>
              </w:rPr>
              <w:t>Email</w:t>
            </w:r>
            <w:r w:rsidR="00B24B9F" w:rsidRPr="008F72D0">
              <w:rPr>
                <w:rFonts w:ascii="Arial" w:hAnsi="Arial" w:cs="Arial"/>
                <w:sz w:val="22"/>
                <w:szCs w:val="24"/>
              </w:rPr>
              <w:t>:</w:t>
            </w:r>
          </w:p>
        </w:tc>
      </w:tr>
      <w:tr w:rsidR="00B24B9F" w:rsidRPr="008F72D0" w14:paraId="7CB53269" w14:textId="77777777" w:rsidTr="00C921F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285" w:type="dxa"/>
            <w:gridSpan w:val="4"/>
            <w:tcBorders>
              <w:top w:val="single" w:sz="4" w:space="0" w:color="auto"/>
            </w:tcBorders>
            <w:vAlign w:val="bottom"/>
          </w:tcPr>
          <w:p w14:paraId="4850FF90" w14:textId="77777777" w:rsidR="000F3A43" w:rsidRPr="008F72D0" w:rsidRDefault="000F3A43" w:rsidP="00883D71">
            <w:pPr>
              <w:pStyle w:val="ACSCANbodycopy"/>
              <w:rPr>
                <w:rFonts w:ascii="Arial" w:eastAsia="MS Gothic" w:hAnsi="Arial" w:cs="Arial"/>
                <w:sz w:val="22"/>
                <w:szCs w:val="24"/>
              </w:rPr>
            </w:pPr>
          </w:p>
          <w:p w14:paraId="66690DC7" w14:textId="77777777" w:rsidR="000F3A43" w:rsidRPr="008F72D0" w:rsidRDefault="000F3A43" w:rsidP="00883D71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  <w:p w14:paraId="67427CA8" w14:textId="77777777" w:rsidR="00B24B9F" w:rsidRPr="008F72D0" w:rsidRDefault="00B24B9F" w:rsidP="00883D71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  <w:r w:rsidRPr="008F72D0">
              <w:rPr>
                <w:rFonts w:ascii="Arial" w:hAnsi="Arial" w:cs="Arial"/>
                <w:sz w:val="22"/>
                <w:szCs w:val="24"/>
              </w:rPr>
              <w:t xml:space="preserve">Please indicate how your name/company should be listed on </w:t>
            </w:r>
            <w:r w:rsidR="00883D71" w:rsidRPr="008F72D0">
              <w:rPr>
                <w:rFonts w:ascii="Arial" w:hAnsi="Arial" w:cs="Arial"/>
                <w:sz w:val="22"/>
                <w:szCs w:val="24"/>
              </w:rPr>
              <w:t>event</w:t>
            </w:r>
            <w:r w:rsidRPr="008F72D0">
              <w:rPr>
                <w:rFonts w:ascii="Arial" w:hAnsi="Arial" w:cs="Arial"/>
                <w:sz w:val="22"/>
                <w:szCs w:val="24"/>
              </w:rPr>
              <w:t xml:space="preserve"> materials:</w:t>
            </w:r>
          </w:p>
        </w:tc>
      </w:tr>
      <w:tr w:rsidR="00B24B9F" w:rsidRPr="008F72D0" w14:paraId="381C2502" w14:textId="77777777" w:rsidTr="00C921F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285" w:type="dxa"/>
            <w:gridSpan w:val="4"/>
            <w:tcBorders>
              <w:bottom w:val="single" w:sz="2" w:space="0" w:color="auto"/>
            </w:tcBorders>
            <w:vAlign w:val="bottom"/>
          </w:tcPr>
          <w:p w14:paraId="4E5BF03D" w14:textId="77777777" w:rsidR="00B24B9F" w:rsidRPr="008F72D0" w:rsidRDefault="00B24B9F" w:rsidP="00B314A9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2AC49731" w14:textId="77777777" w:rsidR="00727D05" w:rsidRPr="008F72D0" w:rsidRDefault="00727D05" w:rsidP="00B314A9">
      <w:pPr>
        <w:pStyle w:val="ACSCANHeader"/>
        <w:rPr>
          <w:rFonts w:ascii="Arial" w:hAnsi="Arial" w:cs="Arial"/>
          <w:sz w:val="22"/>
          <w:szCs w:val="24"/>
        </w:rPr>
      </w:pPr>
    </w:p>
    <w:p w14:paraId="52E907FE" w14:textId="77777777" w:rsidR="00727D05" w:rsidRPr="008F72D0" w:rsidRDefault="00727D05" w:rsidP="00B314A9">
      <w:pPr>
        <w:pStyle w:val="ACSCANHeader"/>
        <w:rPr>
          <w:rFonts w:ascii="Arial" w:hAnsi="Arial" w:cs="Arial"/>
          <w:sz w:val="22"/>
          <w:szCs w:val="24"/>
        </w:rPr>
      </w:pPr>
    </w:p>
    <w:p w14:paraId="50E48944" w14:textId="77777777" w:rsidR="00B314A9" w:rsidRPr="008F72D0" w:rsidRDefault="00B24B9F" w:rsidP="00B314A9">
      <w:pPr>
        <w:pStyle w:val="ACSCANHeader"/>
        <w:rPr>
          <w:rFonts w:ascii="Arial" w:hAnsi="Arial" w:cs="Arial"/>
          <w:color w:val="5F7FBA"/>
          <w:sz w:val="22"/>
          <w:szCs w:val="24"/>
        </w:rPr>
      </w:pPr>
      <w:r w:rsidRPr="008F72D0">
        <w:rPr>
          <w:rFonts w:ascii="Arial" w:hAnsi="Arial" w:cs="Arial"/>
          <w:sz w:val="22"/>
          <w:szCs w:val="24"/>
        </w:rPr>
        <w:t>Payment Information</w:t>
      </w:r>
      <w:r w:rsidRPr="008F72D0">
        <w:rPr>
          <w:rFonts w:ascii="Arial" w:hAnsi="Arial" w:cs="Arial"/>
          <w:color w:val="5F7FBA"/>
          <w:sz w:val="22"/>
          <w:szCs w:val="24"/>
        </w:rPr>
        <w:t xml:space="preserve"> </w:t>
      </w:r>
    </w:p>
    <w:p w14:paraId="6A72E86B" w14:textId="77777777" w:rsidR="00727D05" w:rsidRPr="008F72D0" w:rsidRDefault="00727D05" w:rsidP="00B314A9">
      <w:pPr>
        <w:pStyle w:val="ACSCANHeader"/>
        <w:rPr>
          <w:rFonts w:ascii="Arial" w:hAnsi="Arial" w:cs="Arial"/>
          <w:color w:val="5F7FBA"/>
          <w:sz w:val="22"/>
          <w:szCs w:val="24"/>
        </w:rPr>
      </w:pPr>
    </w:p>
    <w:p w14:paraId="554B2E3B" w14:textId="77777777" w:rsidR="00727D05" w:rsidRPr="008F72D0" w:rsidRDefault="00727D05" w:rsidP="00B314A9">
      <w:pPr>
        <w:pStyle w:val="ACSCANHeader"/>
        <w:rPr>
          <w:rFonts w:ascii="Arial" w:hAnsi="Arial" w:cs="Arial"/>
          <w:sz w:val="22"/>
          <w:szCs w:val="24"/>
        </w:rPr>
      </w:pPr>
      <w:r w:rsidRPr="008F72D0">
        <w:rPr>
          <w:rFonts w:ascii="Arial" w:hAnsi="Arial" w:cs="Arial"/>
          <w:sz w:val="22"/>
          <w:szCs w:val="24"/>
        </w:rPr>
        <w:t xml:space="preserve">To pay online visit, </w:t>
      </w:r>
      <w:hyperlink r:id="rId12" w:history="1">
        <w:r w:rsidR="00EC6BBB" w:rsidRPr="00EC6BBB">
          <w:rPr>
            <w:rStyle w:val="Hyperlink"/>
            <w:rFonts w:ascii="Arial" w:hAnsi="Arial" w:cs="Arial"/>
            <w:sz w:val="22"/>
            <w:szCs w:val="24"/>
            <w:highlight w:val="yellow"/>
          </w:rPr>
          <w:t>www.fightcancer.org/</w:t>
        </w:r>
        <w:r w:rsidR="00EC6BBB" w:rsidRPr="00EC6BBB">
          <w:rPr>
            <w:rStyle w:val="Hyperlink"/>
            <w:rFonts w:ascii="Arial" w:hAnsi="Arial" w:cs="Arial"/>
            <w:sz w:val="22"/>
            <w:szCs w:val="24"/>
            <w:highlight w:val="yellow"/>
          </w:rPr>
          <w:t>h</w:t>
        </w:r>
        <w:r w:rsidR="00EC6BBB" w:rsidRPr="00EC6BBB">
          <w:rPr>
            <w:rStyle w:val="Hyperlink"/>
            <w:rFonts w:ascii="Arial" w:hAnsi="Arial" w:cs="Arial"/>
            <w:sz w:val="22"/>
            <w:szCs w:val="24"/>
            <w:highlight w:val="yellow"/>
          </w:rPr>
          <w:t>ope</w:t>
        </w:r>
      </w:hyperlink>
    </w:p>
    <w:p w14:paraId="403973B6" w14:textId="77777777" w:rsidR="00727D05" w:rsidRPr="008F72D0" w:rsidRDefault="00727D05" w:rsidP="00B314A9">
      <w:pPr>
        <w:pStyle w:val="ACSCANHeader"/>
        <w:rPr>
          <w:rFonts w:ascii="Arial" w:hAnsi="Arial" w:cs="Arial"/>
          <w:sz w:val="22"/>
          <w:szCs w:val="24"/>
        </w:rPr>
      </w:pPr>
    </w:p>
    <w:p w14:paraId="7718E4A1" w14:textId="77777777" w:rsidR="00727D05" w:rsidRPr="008F72D0" w:rsidRDefault="00727D05" w:rsidP="00B314A9">
      <w:pPr>
        <w:pStyle w:val="ACSCANHeader"/>
        <w:rPr>
          <w:rFonts w:ascii="Arial" w:hAnsi="Arial" w:cs="Arial"/>
          <w:sz w:val="22"/>
          <w:szCs w:val="24"/>
        </w:rPr>
      </w:pPr>
    </w:p>
    <w:p w14:paraId="1107FAB0" w14:textId="77777777" w:rsidR="00B24B9F" w:rsidRPr="008F72D0" w:rsidRDefault="00B24B9F" w:rsidP="00B24B9F">
      <w:pPr>
        <w:rPr>
          <w:rFonts w:ascii="Arial" w:hAnsi="Arial" w:cs="Arial"/>
          <w:sz w:val="18"/>
          <w:szCs w:val="28"/>
        </w:rPr>
      </w:pPr>
    </w:p>
    <w:tbl>
      <w:tblPr>
        <w:tblpPr w:leftFromText="180" w:rightFromText="180" w:vertAnchor="text" w:horzAnchor="margin" w:tblpY="368"/>
        <w:tblW w:w="0" w:type="auto"/>
        <w:tblLook w:val="0000" w:firstRow="0" w:lastRow="0" w:firstColumn="0" w:lastColumn="0" w:noHBand="0" w:noVBand="0"/>
      </w:tblPr>
      <w:tblGrid>
        <w:gridCol w:w="8028"/>
      </w:tblGrid>
      <w:tr w:rsidR="00727D05" w:rsidRPr="008F72D0" w14:paraId="0FCD4FF9" w14:textId="77777777" w:rsidTr="00EC1FFB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028" w:type="dxa"/>
          </w:tcPr>
          <w:p w14:paraId="7A28F1B3" w14:textId="77777777" w:rsidR="00727D05" w:rsidRPr="008F72D0" w:rsidRDefault="00C921F3" w:rsidP="00727D05">
            <w:pPr>
              <w:pStyle w:val="ACSCANbodycopy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655 15</w:t>
            </w:r>
            <w:r w:rsidRPr="00C921F3">
              <w:rPr>
                <w:rFonts w:ascii="Arial" w:hAnsi="Arial" w:cs="Arial"/>
                <w:sz w:val="22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4"/>
              </w:rPr>
              <w:t xml:space="preserve"> St. NW Suite 503</w:t>
            </w:r>
            <w:r>
              <w:rPr>
                <w:rFonts w:ascii="Arial" w:hAnsi="Arial" w:cs="Arial"/>
                <w:sz w:val="22"/>
                <w:szCs w:val="24"/>
              </w:rPr>
              <w:br/>
              <w:t>Washington, DC 20004</w:t>
            </w:r>
          </w:p>
        </w:tc>
      </w:tr>
    </w:tbl>
    <w:p w14:paraId="5281C551" w14:textId="77777777" w:rsidR="00A6346F" w:rsidRPr="008F72D0" w:rsidRDefault="00B24B9F" w:rsidP="00727D05">
      <w:pPr>
        <w:pStyle w:val="ACSCANbodycopy"/>
        <w:rPr>
          <w:rFonts w:ascii="Arial" w:hAnsi="Arial" w:cs="Arial"/>
          <w:sz w:val="22"/>
          <w:szCs w:val="24"/>
        </w:rPr>
      </w:pPr>
      <w:r w:rsidRPr="008F72D0">
        <w:rPr>
          <w:rFonts w:ascii="Arial" w:hAnsi="Arial" w:cs="Arial"/>
          <w:sz w:val="22"/>
          <w:szCs w:val="24"/>
        </w:rPr>
        <w:t xml:space="preserve">Make </w:t>
      </w:r>
      <w:r w:rsidR="005153B2" w:rsidRPr="008F72D0">
        <w:rPr>
          <w:rFonts w:ascii="Arial" w:hAnsi="Arial" w:cs="Arial"/>
          <w:sz w:val="22"/>
          <w:szCs w:val="24"/>
        </w:rPr>
        <w:t>c</w:t>
      </w:r>
      <w:r w:rsidRPr="008F72D0">
        <w:rPr>
          <w:rFonts w:ascii="Arial" w:hAnsi="Arial" w:cs="Arial"/>
          <w:sz w:val="22"/>
          <w:szCs w:val="24"/>
        </w:rPr>
        <w:t xml:space="preserve">hecks </w:t>
      </w:r>
      <w:r w:rsidR="005153B2" w:rsidRPr="008F72D0">
        <w:rPr>
          <w:rFonts w:ascii="Arial" w:hAnsi="Arial" w:cs="Arial"/>
          <w:sz w:val="22"/>
          <w:szCs w:val="24"/>
        </w:rPr>
        <w:t>p</w:t>
      </w:r>
      <w:r w:rsidRPr="008F72D0">
        <w:rPr>
          <w:rFonts w:ascii="Arial" w:hAnsi="Arial" w:cs="Arial"/>
          <w:sz w:val="22"/>
          <w:szCs w:val="24"/>
        </w:rPr>
        <w:t>ayable to ACS CAN</w:t>
      </w:r>
      <w:r w:rsidR="009C5A01" w:rsidRPr="008F72D0">
        <w:rPr>
          <w:rFonts w:ascii="Arial" w:hAnsi="Arial" w:cs="Arial"/>
          <w:sz w:val="22"/>
          <w:szCs w:val="24"/>
        </w:rPr>
        <w:t xml:space="preserve">. </w:t>
      </w:r>
      <w:r w:rsidRPr="00EC6BBB">
        <w:rPr>
          <w:rFonts w:ascii="Arial" w:hAnsi="Arial" w:cs="Arial"/>
          <w:sz w:val="22"/>
          <w:szCs w:val="24"/>
          <w:highlight w:val="yellow"/>
        </w:rPr>
        <w:t xml:space="preserve">Send completed form to </w:t>
      </w:r>
      <w:r w:rsidR="00EC1FFB" w:rsidRPr="00EC6BBB">
        <w:rPr>
          <w:rFonts w:ascii="Arial" w:hAnsi="Arial" w:cs="Arial"/>
          <w:sz w:val="22"/>
          <w:szCs w:val="24"/>
          <w:highlight w:val="yellow"/>
        </w:rPr>
        <w:t>ACS CAN</w:t>
      </w:r>
      <w:r w:rsidR="0001292F" w:rsidRPr="00EC6BBB">
        <w:rPr>
          <w:rFonts w:ascii="Arial" w:hAnsi="Arial" w:cs="Arial"/>
          <w:sz w:val="22"/>
          <w:szCs w:val="24"/>
          <w:highlight w:val="yellow"/>
        </w:rPr>
        <w:t xml:space="preserve"> at:</w:t>
      </w:r>
      <w:r w:rsidR="00727D05" w:rsidRPr="008F72D0">
        <w:rPr>
          <w:rFonts w:ascii="Arial" w:hAnsi="Arial" w:cs="Arial"/>
          <w:sz w:val="22"/>
          <w:szCs w:val="24"/>
        </w:rPr>
        <w:br/>
      </w:r>
      <w:r w:rsidR="00727D05" w:rsidRPr="008F72D0">
        <w:rPr>
          <w:rFonts w:ascii="Arial" w:hAnsi="Arial" w:cs="Arial"/>
          <w:sz w:val="22"/>
          <w:szCs w:val="24"/>
        </w:rPr>
        <w:br/>
      </w:r>
    </w:p>
    <w:p w14:paraId="577BA7AA" w14:textId="77777777" w:rsidR="00A6346F" w:rsidRPr="008F72D0" w:rsidRDefault="00A6346F" w:rsidP="00727D05">
      <w:pPr>
        <w:pStyle w:val="ACSCANbodycopy"/>
        <w:rPr>
          <w:rFonts w:ascii="Arial" w:hAnsi="Arial" w:cs="Arial"/>
          <w:sz w:val="22"/>
          <w:szCs w:val="24"/>
        </w:rPr>
      </w:pPr>
    </w:p>
    <w:p w14:paraId="3DDC0C89" w14:textId="77777777" w:rsidR="00727D05" w:rsidRPr="008F72D0" w:rsidRDefault="00727D05" w:rsidP="00727D05">
      <w:pPr>
        <w:pStyle w:val="ACSCANbodycopy"/>
        <w:rPr>
          <w:rFonts w:ascii="Arial" w:hAnsi="Arial" w:cs="Arial"/>
          <w:sz w:val="22"/>
          <w:szCs w:val="24"/>
        </w:rPr>
      </w:pPr>
      <w:r w:rsidRPr="008F72D0">
        <w:rPr>
          <w:rFonts w:ascii="Arial" w:hAnsi="Arial" w:cs="Arial"/>
          <w:sz w:val="22"/>
          <w:szCs w:val="24"/>
        </w:rPr>
        <w:br/>
      </w:r>
      <w:r w:rsidR="00870E59" w:rsidRPr="00870E59">
        <w:rPr>
          <w:rFonts w:ascii="Arial" w:hAnsi="Arial" w:cs="Arial"/>
          <w:sz w:val="22"/>
          <w:szCs w:val="24"/>
        </w:rPr>
        <w:t>Tax Identification Number</w:t>
      </w:r>
      <w:proofErr w:type="gramStart"/>
      <w:r w:rsidR="00870E59" w:rsidRPr="00870E59">
        <w:rPr>
          <w:rFonts w:ascii="Arial" w:hAnsi="Arial" w:cs="Arial"/>
          <w:sz w:val="22"/>
          <w:szCs w:val="24"/>
        </w:rPr>
        <w:t>:  52</w:t>
      </w:r>
      <w:proofErr w:type="gramEnd"/>
      <w:r w:rsidR="00870E59" w:rsidRPr="00870E59">
        <w:rPr>
          <w:rFonts w:ascii="Arial" w:hAnsi="Arial" w:cs="Arial"/>
          <w:sz w:val="22"/>
          <w:szCs w:val="24"/>
        </w:rPr>
        <w:t>-2340031</w:t>
      </w:r>
      <w:r w:rsidRPr="008F72D0">
        <w:rPr>
          <w:rFonts w:ascii="Arial" w:hAnsi="Arial" w:cs="Arial"/>
          <w:sz w:val="22"/>
          <w:szCs w:val="24"/>
        </w:rPr>
        <w:br/>
      </w:r>
    </w:p>
    <w:p w14:paraId="3DD9AD33" w14:textId="77777777" w:rsidR="003D6762" w:rsidRPr="008F72D0" w:rsidRDefault="00BD64EE" w:rsidP="00BD64EE">
      <w:pPr>
        <w:pStyle w:val="ACSCANfootnote"/>
        <w:rPr>
          <w:rFonts w:ascii="Arial" w:hAnsi="Arial" w:cs="Arial"/>
          <w:i/>
          <w:sz w:val="18"/>
          <w:szCs w:val="18"/>
        </w:rPr>
      </w:pPr>
      <w:r w:rsidRPr="008F72D0">
        <w:rPr>
          <w:rFonts w:ascii="Arial" w:hAnsi="Arial" w:cs="Arial"/>
          <w:i/>
          <w:sz w:val="18"/>
          <w:szCs w:val="18"/>
        </w:rPr>
        <w:t xml:space="preserve">         </w:t>
      </w:r>
      <w:r w:rsidR="00B24B9F" w:rsidRPr="008F72D0">
        <w:rPr>
          <w:rFonts w:ascii="Arial" w:hAnsi="Arial" w:cs="Arial"/>
          <w:i/>
          <w:sz w:val="18"/>
          <w:szCs w:val="18"/>
        </w:rPr>
        <w:t xml:space="preserve">Contributions or </w:t>
      </w:r>
      <w:r w:rsidR="00D226B5" w:rsidRPr="008F72D0">
        <w:rPr>
          <w:rFonts w:ascii="Arial" w:hAnsi="Arial" w:cs="Arial"/>
          <w:i/>
          <w:sz w:val="18"/>
          <w:szCs w:val="18"/>
        </w:rPr>
        <w:t>membership payments</w:t>
      </w:r>
      <w:r w:rsidR="00B24B9F" w:rsidRPr="008F72D0">
        <w:rPr>
          <w:rFonts w:ascii="Arial" w:hAnsi="Arial" w:cs="Arial"/>
          <w:i/>
          <w:sz w:val="18"/>
          <w:szCs w:val="18"/>
        </w:rPr>
        <w:t xml:space="preserve"> to the American Cancer Society Cancer Action Network, Inc. are not </w:t>
      </w:r>
      <w:r w:rsidR="00917412" w:rsidRPr="008F72D0">
        <w:rPr>
          <w:rFonts w:ascii="Arial" w:hAnsi="Arial" w:cs="Arial"/>
          <w:i/>
          <w:sz w:val="18"/>
          <w:szCs w:val="18"/>
        </w:rPr>
        <w:t xml:space="preserve">tax </w:t>
      </w:r>
      <w:r w:rsidR="00B24B9F" w:rsidRPr="008F72D0">
        <w:rPr>
          <w:rFonts w:ascii="Arial" w:hAnsi="Arial" w:cs="Arial"/>
          <w:i/>
          <w:sz w:val="18"/>
          <w:szCs w:val="18"/>
        </w:rPr>
        <w:t>deducti</w:t>
      </w:r>
      <w:r w:rsidR="00917412" w:rsidRPr="008F72D0">
        <w:rPr>
          <w:rFonts w:ascii="Arial" w:hAnsi="Arial" w:cs="Arial"/>
          <w:i/>
          <w:sz w:val="18"/>
          <w:szCs w:val="18"/>
        </w:rPr>
        <w:t>ble</w:t>
      </w:r>
    </w:p>
    <w:sectPr w:rsidR="003D6762" w:rsidRPr="008F72D0" w:rsidSect="00473164">
      <w:pgSz w:w="12240" w:h="15840"/>
      <w:pgMar w:top="63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0DD0" w14:textId="77777777" w:rsidR="009E49AB" w:rsidRDefault="009E49AB">
      <w:r>
        <w:separator/>
      </w:r>
    </w:p>
  </w:endnote>
  <w:endnote w:type="continuationSeparator" w:id="0">
    <w:p w14:paraId="799FFF79" w14:textId="77777777" w:rsidR="009E49AB" w:rsidRDefault="009E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Light">
    <w:charset w:val="00"/>
    <w:family w:val="auto"/>
    <w:pitch w:val="variable"/>
    <w:sig w:usb0="00000003" w:usb1="00000000" w:usb2="00000000" w:usb3="00000000" w:csb0="00000001" w:csb1="00000000"/>
  </w:font>
  <w:font w:name="Kepler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 Bold">
    <w:altName w:val="Calibri"/>
    <w:charset w:val="00"/>
    <w:family w:val="auto"/>
    <w:pitch w:val="variable"/>
    <w:sig w:usb0="800000AF" w:usb1="4000204A" w:usb2="00000000" w:usb3="00000000" w:csb0="00000001" w:csb1="00000000"/>
  </w:font>
  <w:font w:name="Frutiger LT Std 45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Frutiger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A140" w14:textId="77777777" w:rsidR="009E49AB" w:rsidRDefault="009E49AB">
      <w:r>
        <w:separator/>
      </w:r>
    </w:p>
  </w:footnote>
  <w:footnote w:type="continuationSeparator" w:id="0">
    <w:p w14:paraId="2770EAA8" w14:textId="77777777" w:rsidR="009E49AB" w:rsidRDefault="009E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CD3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1E435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1B8CC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60CF6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6B6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FB65F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4A75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A528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75E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E468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7789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73226D"/>
    <w:multiLevelType w:val="hybridMultilevel"/>
    <w:tmpl w:val="F0F0B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8158F"/>
    <w:multiLevelType w:val="multilevel"/>
    <w:tmpl w:val="76D6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FD337D"/>
    <w:multiLevelType w:val="hybridMultilevel"/>
    <w:tmpl w:val="DAEAC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C3896"/>
    <w:multiLevelType w:val="hybridMultilevel"/>
    <w:tmpl w:val="AC885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6002A"/>
    <w:multiLevelType w:val="hybridMultilevel"/>
    <w:tmpl w:val="D55E383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80E49"/>
    <w:multiLevelType w:val="hybridMultilevel"/>
    <w:tmpl w:val="7DEC519E"/>
    <w:lvl w:ilvl="0" w:tplc="EB78233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C368B"/>
    <w:multiLevelType w:val="hybridMultilevel"/>
    <w:tmpl w:val="9A5424C6"/>
    <w:lvl w:ilvl="0" w:tplc="2C74B2D6">
      <w:start w:val="1"/>
      <w:numFmt w:val="bullet"/>
      <w:pStyle w:val="alignedwithheadline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55362"/>
    <w:multiLevelType w:val="hybridMultilevel"/>
    <w:tmpl w:val="65F4B4B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375473"/>
    <w:multiLevelType w:val="hybridMultilevel"/>
    <w:tmpl w:val="1ECCE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227F9"/>
    <w:multiLevelType w:val="hybridMultilevel"/>
    <w:tmpl w:val="89225A4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42DA0"/>
    <w:multiLevelType w:val="hybridMultilevel"/>
    <w:tmpl w:val="CC76870E"/>
    <w:lvl w:ilvl="0" w:tplc="A99084E8">
      <w:start w:val="1"/>
      <w:numFmt w:val="bullet"/>
      <w:pStyle w:val="ACSCAN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C38CC"/>
    <w:multiLevelType w:val="hybridMultilevel"/>
    <w:tmpl w:val="2E84F46E"/>
    <w:lvl w:ilvl="0" w:tplc="EB7823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457AE"/>
    <w:multiLevelType w:val="hybridMultilevel"/>
    <w:tmpl w:val="EBF4B2A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C0BB6"/>
    <w:multiLevelType w:val="hybridMultilevel"/>
    <w:tmpl w:val="10108EFA"/>
    <w:lvl w:ilvl="0" w:tplc="9C0278FE">
      <w:start w:val="1"/>
      <w:numFmt w:val="bullet"/>
      <w:pStyle w:val="ACSCANbulletslevel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616D52"/>
    <w:multiLevelType w:val="hybridMultilevel"/>
    <w:tmpl w:val="87F653D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40D9E"/>
    <w:multiLevelType w:val="multilevel"/>
    <w:tmpl w:val="3ED8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177940"/>
    <w:multiLevelType w:val="hybridMultilevel"/>
    <w:tmpl w:val="ACE431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40288"/>
    <w:multiLevelType w:val="multilevel"/>
    <w:tmpl w:val="AC88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027A"/>
    <w:multiLevelType w:val="multilevel"/>
    <w:tmpl w:val="7B28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92017C"/>
    <w:multiLevelType w:val="multilevel"/>
    <w:tmpl w:val="2E84F46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E4C4A"/>
    <w:multiLevelType w:val="multilevel"/>
    <w:tmpl w:val="09FE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753B9B"/>
    <w:multiLevelType w:val="hybridMultilevel"/>
    <w:tmpl w:val="F91A08E2"/>
    <w:lvl w:ilvl="0" w:tplc="EB7823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C4F50"/>
    <w:multiLevelType w:val="multilevel"/>
    <w:tmpl w:val="F05C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6063351">
    <w:abstractNumId w:val="16"/>
  </w:num>
  <w:num w:numId="2" w16cid:durableId="118842746">
    <w:abstractNumId w:val="22"/>
  </w:num>
  <w:num w:numId="3" w16cid:durableId="1168904472">
    <w:abstractNumId w:val="30"/>
  </w:num>
  <w:num w:numId="4" w16cid:durableId="1913806303">
    <w:abstractNumId w:val="14"/>
  </w:num>
  <w:num w:numId="5" w16cid:durableId="2103330387">
    <w:abstractNumId w:val="19"/>
  </w:num>
  <w:num w:numId="6" w16cid:durableId="644744709">
    <w:abstractNumId w:val="28"/>
  </w:num>
  <w:num w:numId="7" w16cid:durableId="505288648">
    <w:abstractNumId w:val="17"/>
  </w:num>
  <w:num w:numId="8" w16cid:durableId="273706741">
    <w:abstractNumId w:val="10"/>
  </w:num>
  <w:num w:numId="9" w16cid:durableId="1895651709">
    <w:abstractNumId w:val="8"/>
  </w:num>
  <w:num w:numId="10" w16cid:durableId="1703937395">
    <w:abstractNumId w:val="7"/>
  </w:num>
  <w:num w:numId="11" w16cid:durableId="1144421917">
    <w:abstractNumId w:val="6"/>
  </w:num>
  <w:num w:numId="12" w16cid:durableId="1915968043">
    <w:abstractNumId w:val="5"/>
  </w:num>
  <w:num w:numId="13" w16cid:durableId="1905329644">
    <w:abstractNumId w:val="9"/>
  </w:num>
  <w:num w:numId="14" w16cid:durableId="1743913003">
    <w:abstractNumId w:val="4"/>
  </w:num>
  <w:num w:numId="15" w16cid:durableId="382751443">
    <w:abstractNumId w:val="3"/>
  </w:num>
  <w:num w:numId="16" w16cid:durableId="1052921598">
    <w:abstractNumId w:val="2"/>
  </w:num>
  <w:num w:numId="17" w16cid:durableId="705179382">
    <w:abstractNumId w:val="1"/>
  </w:num>
  <w:num w:numId="18" w16cid:durableId="1258638769">
    <w:abstractNumId w:val="0"/>
  </w:num>
  <w:num w:numId="19" w16cid:durableId="1354920616">
    <w:abstractNumId w:val="31"/>
  </w:num>
  <w:num w:numId="20" w16cid:durableId="1602640700">
    <w:abstractNumId w:val="21"/>
  </w:num>
  <w:num w:numId="21" w16cid:durableId="1738015474">
    <w:abstractNumId w:val="13"/>
  </w:num>
  <w:num w:numId="22" w16cid:durableId="937131398">
    <w:abstractNumId w:val="18"/>
  </w:num>
  <w:num w:numId="23" w16cid:durableId="1271359655">
    <w:abstractNumId w:val="11"/>
  </w:num>
  <w:num w:numId="24" w16cid:durableId="168714329">
    <w:abstractNumId w:val="24"/>
  </w:num>
  <w:num w:numId="25" w16cid:durableId="337118609">
    <w:abstractNumId w:val="29"/>
  </w:num>
  <w:num w:numId="26" w16cid:durableId="1015957543">
    <w:abstractNumId w:val="12"/>
  </w:num>
  <w:num w:numId="27" w16cid:durableId="1407798710">
    <w:abstractNumId w:val="26"/>
  </w:num>
  <w:num w:numId="28" w16cid:durableId="254871302">
    <w:abstractNumId w:val="33"/>
  </w:num>
  <w:num w:numId="29" w16cid:durableId="742526710">
    <w:abstractNumId w:val="15"/>
  </w:num>
  <w:num w:numId="30" w16cid:durableId="502816213">
    <w:abstractNumId w:val="23"/>
  </w:num>
  <w:num w:numId="31" w16cid:durableId="211381950">
    <w:abstractNumId w:val="20"/>
  </w:num>
  <w:num w:numId="32" w16cid:durableId="1084302116">
    <w:abstractNumId w:val="25"/>
  </w:num>
  <w:num w:numId="33" w16cid:durableId="1539780379">
    <w:abstractNumId w:val="27"/>
  </w:num>
  <w:num w:numId="34" w16cid:durableId="17209799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3074">
      <o:colormru v:ext="edit" colors="#9c00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FB"/>
    <w:rsid w:val="0001130B"/>
    <w:rsid w:val="0001292F"/>
    <w:rsid w:val="0001469D"/>
    <w:rsid w:val="00043826"/>
    <w:rsid w:val="0005704B"/>
    <w:rsid w:val="000626B7"/>
    <w:rsid w:val="00077BDB"/>
    <w:rsid w:val="000972D0"/>
    <w:rsid w:val="000B16B5"/>
    <w:rsid w:val="000E7ECE"/>
    <w:rsid w:val="000F3A43"/>
    <w:rsid w:val="00104C8A"/>
    <w:rsid w:val="0011053F"/>
    <w:rsid w:val="00124B4C"/>
    <w:rsid w:val="00133561"/>
    <w:rsid w:val="0014346C"/>
    <w:rsid w:val="00194C1A"/>
    <w:rsid w:val="00196AE8"/>
    <w:rsid w:val="001B3FF4"/>
    <w:rsid w:val="001D2400"/>
    <w:rsid w:val="001E76B6"/>
    <w:rsid w:val="00200149"/>
    <w:rsid w:val="00222FF2"/>
    <w:rsid w:val="00232C77"/>
    <w:rsid w:val="00232D5B"/>
    <w:rsid w:val="002362A6"/>
    <w:rsid w:val="00264E8A"/>
    <w:rsid w:val="002A782C"/>
    <w:rsid w:val="002B22EA"/>
    <w:rsid w:val="002B2934"/>
    <w:rsid w:val="002B422C"/>
    <w:rsid w:val="002B57E4"/>
    <w:rsid w:val="002E6757"/>
    <w:rsid w:val="0033438D"/>
    <w:rsid w:val="0033789F"/>
    <w:rsid w:val="00373B71"/>
    <w:rsid w:val="0037464F"/>
    <w:rsid w:val="003969AD"/>
    <w:rsid w:val="003A320F"/>
    <w:rsid w:val="003D6762"/>
    <w:rsid w:val="00402A44"/>
    <w:rsid w:val="00416B71"/>
    <w:rsid w:val="00434790"/>
    <w:rsid w:val="00443247"/>
    <w:rsid w:val="00463735"/>
    <w:rsid w:val="00473164"/>
    <w:rsid w:val="00492B12"/>
    <w:rsid w:val="00492D46"/>
    <w:rsid w:val="00496825"/>
    <w:rsid w:val="004C5990"/>
    <w:rsid w:val="004D04EE"/>
    <w:rsid w:val="004E5C1A"/>
    <w:rsid w:val="00503826"/>
    <w:rsid w:val="005124FB"/>
    <w:rsid w:val="00512523"/>
    <w:rsid w:val="005153B2"/>
    <w:rsid w:val="00521C6B"/>
    <w:rsid w:val="005979F3"/>
    <w:rsid w:val="005D00A3"/>
    <w:rsid w:val="005F0FE7"/>
    <w:rsid w:val="006064A2"/>
    <w:rsid w:val="00610A08"/>
    <w:rsid w:val="006212A2"/>
    <w:rsid w:val="00627E4A"/>
    <w:rsid w:val="00654EA3"/>
    <w:rsid w:val="0068065E"/>
    <w:rsid w:val="00696A1F"/>
    <w:rsid w:val="006D2307"/>
    <w:rsid w:val="00724201"/>
    <w:rsid w:val="00727D05"/>
    <w:rsid w:val="00741E86"/>
    <w:rsid w:val="00744923"/>
    <w:rsid w:val="00746E5E"/>
    <w:rsid w:val="007504B3"/>
    <w:rsid w:val="00785201"/>
    <w:rsid w:val="00790ED8"/>
    <w:rsid w:val="007A7F41"/>
    <w:rsid w:val="007C749B"/>
    <w:rsid w:val="007F26BC"/>
    <w:rsid w:val="0080785A"/>
    <w:rsid w:val="008140F7"/>
    <w:rsid w:val="00847001"/>
    <w:rsid w:val="008473B4"/>
    <w:rsid w:val="008612CF"/>
    <w:rsid w:val="00870E59"/>
    <w:rsid w:val="008801E1"/>
    <w:rsid w:val="00883D71"/>
    <w:rsid w:val="008C3D79"/>
    <w:rsid w:val="008C5E9E"/>
    <w:rsid w:val="008F06EC"/>
    <w:rsid w:val="008F72D0"/>
    <w:rsid w:val="009076ED"/>
    <w:rsid w:val="00912DA6"/>
    <w:rsid w:val="00917412"/>
    <w:rsid w:val="00974CDA"/>
    <w:rsid w:val="00985C05"/>
    <w:rsid w:val="00991A6D"/>
    <w:rsid w:val="009931C4"/>
    <w:rsid w:val="009A7488"/>
    <w:rsid w:val="009B4981"/>
    <w:rsid w:val="009C5A01"/>
    <w:rsid w:val="009C638B"/>
    <w:rsid w:val="009E49AB"/>
    <w:rsid w:val="009F7D26"/>
    <w:rsid w:val="00A07477"/>
    <w:rsid w:val="00A46071"/>
    <w:rsid w:val="00A6346F"/>
    <w:rsid w:val="00A87E33"/>
    <w:rsid w:val="00AA335E"/>
    <w:rsid w:val="00AD36D9"/>
    <w:rsid w:val="00AD5B3F"/>
    <w:rsid w:val="00B06AA7"/>
    <w:rsid w:val="00B16447"/>
    <w:rsid w:val="00B24B9F"/>
    <w:rsid w:val="00B314A9"/>
    <w:rsid w:val="00B544AF"/>
    <w:rsid w:val="00B6065D"/>
    <w:rsid w:val="00BB2F9C"/>
    <w:rsid w:val="00BD64EE"/>
    <w:rsid w:val="00BF0C2F"/>
    <w:rsid w:val="00C51DCD"/>
    <w:rsid w:val="00C81365"/>
    <w:rsid w:val="00C921F3"/>
    <w:rsid w:val="00C979EE"/>
    <w:rsid w:val="00CC3D00"/>
    <w:rsid w:val="00CC7E31"/>
    <w:rsid w:val="00CD6929"/>
    <w:rsid w:val="00CE2CAF"/>
    <w:rsid w:val="00D025C4"/>
    <w:rsid w:val="00D226B5"/>
    <w:rsid w:val="00D30573"/>
    <w:rsid w:val="00D549BB"/>
    <w:rsid w:val="00D84BFC"/>
    <w:rsid w:val="00DA4ABF"/>
    <w:rsid w:val="00DC1DE9"/>
    <w:rsid w:val="00DC2ABD"/>
    <w:rsid w:val="00DE02DA"/>
    <w:rsid w:val="00DF6293"/>
    <w:rsid w:val="00E01913"/>
    <w:rsid w:val="00E043CA"/>
    <w:rsid w:val="00E20A78"/>
    <w:rsid w:val="00E71ACA"/>
    <w:rsid w:val="00E82358"/>
    <w:rsid w:val="00E8420F"/>
    <w:rsid w:val="00E970FD"/>
    <w:rsid w:val="00EB634D"/>
    <w:rsid w:val="00EC1FFB"/>
    <w:rsid w:val="00EC6BBB"/>
    <w:rsid w:val="00ED07B0"/>
    <w:rsid w:val="00ED1352"/>
    <w:rsid w:val="00F023FC"/>
    <w:rsid w:val="00F0478A"/>
    <w:rsid w:val="00F1491E"/>
    <w:rsid w:val="00F3455D"/>
    <w:rsid w:val="00F5182F"/>
    <w:rsid w:val="00F57F51"/>
    <w:rsid w:val="00F60CCF"/>
    <w:rsid w:val="00F668C5"/>
    <w:rsid w:val="00F82E01"/>
    <w:rsid w:val="00F87A38"/>
    <w:rsid w:val="00F92411"/>
    <w:rsid w:val="00FB36CB"/>
    <w:rsid w:val="00FD26A9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9c0058"/>
    </o:shapedefaults>
    <o:shapelayout v:ext="edit">
      <o:idmap v:ext="edit" data="2"/>
    </o:shapelayout>
  </w:shapeDefaults>
  <w:decimalSymbol w:val="."/>
  <w:listSeparator w:val=","/>
  <w14:docId w14:val="649FE9C0"/>
  <w15:chartTrackingRefBased/>
  <w15:docId w15:val="{53971DED-96FF-478A-BCED-AFE2E748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4BFC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lignedwithheadlinebullets">
    <w:name w:val="aligned with headline bullets"/>
    <w:basedOn w:val="Normal"/>
    <w:rsid w:val="00724201"/>
    <w:pPr>
      <w:numPr>
        <w:numId w:val="7"/>
      </w:numPr>
      <w:spacing w:before="120"/>
    </w:pPr>
    <w:rPr>
      <w:rFonts w:ascii="FrutigerLight" w:hAnsi="FrutigerLight"/>
      <w:sz w:val="20"/>
      <w:szCs w:val="20"/>
    </w:rPr>
  </w:style>
  <w:style w:type="paragraph" w:customStyle="1" w:styleId="Text">
    <w:name w:val="Text"/>
    <w:basedOn w:val="Normal"/>
    <w:rsid w:val="002A782C"/>
    <w:pPr>
      <w:suppressAutoHyphens/>
      <w:autoSpaceDE w:val="0"/>
      <w:autoSpaceDN w:val="0"/>
      <w:adjustRightInd w:val="0"/>
      <w:spacing w:after="180" w:line="300" w:lineRule="atLeast"/>
      <w:textAlignment w:val="center"/>
    </w:pPr>
    <w:rPr>
      <w:rFonts w:ascii="KeplerRegular" w:hAnsi="KeplerRegular" w:cs="KeplerRegular"/>
      <w:color w:val="000000"/>
    </w:rPr>
  </w:style>
  <w:style w:type="paragraph" w:customStyle="1" w:styleId="Default">
    <w:name w:val="Default"/>
    <w:rsid w:val="00D84BF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Normal"/>
    <w:rsid w:val="00D84BF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customStyle="1" w:styleId="Heading1Char">
    <w:name w:val="Heading 1 Char"/>
    <w:link w:val="Heading1"/>
    <w:rsid w:val="00D84BF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D84BF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rsid w:val="00D84BFC"/>
    <w:pPr>
      <w:spacing w:before="240" w:after="120"/>
    </w:pPr>
    <w:rPr>
      <w:rFonts w:ascii="Cambria" w:hAnsi="Cambria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rsid w:val="00D84BFC"/>
    <w:rPr>
      <w:rFonts w:ascii="Cambria" w:hAnsi="Cambria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D84BFC"/>
    <w:rPr>
      <w:rFonts w:ascii="Cambria" w:hAnsi="Cambria"/>
      <w:smallCaps/>
      <w:sz w:val="22"/>
      <w:szCs w:val="22"/>
    </w:rPr>
  </w:style>
  <w:style w:type="paragraph" w:styleId="TOC4">
    <w:name w:val="toc 4"/>
    <w:basedOn w:val="Normal"/>
    <w:next w:val="Normal"/>
    <w:autoRedefine/>
    <w:rsid w:val="00D84BFC"/>
    <w:rPr>
      <w:rFonts w:ascii="Cambria" w:hAnsi="Cambria"/>
      <w:sz w:val="22"/>
      <w:szCs w:val="22"/>
    </w:rPr>
  </w:style>
  <w:style w:type="paragraph" w:styleId="TOC5">
    <w:name w:val="toc 5"/>
    <w:basedOn w:val="Normal"/>
    <w:next w:val="Normal"/>
    <w:autoRedefine/>
    <w:rsid w:val="00D84BFC"/>
    <w:rPr>
      <w:rFonts w:ascii="Cambria" w:hAnsi="Cambria"/>
      <w:sz w:val="22"/>
      <w:szCs w:val="22"/>
    </w:rPr>
  </w:style>
  <w:style w:type="paragraph" w:styleId="TOC6">
    <w:name w:val="toc 6"/>
    <w:basedOn w:val="Normal"/>
    <w:next w:val="Normal"/>
    <w:autoRedefine/>
    <w:rsid w:val="00D84BFC"/>
    <w:rPr>
      <w:rFonts w:ascii="Cambria" w:hAnsi="Cambria"/>
      <w:sz w:val="22"/>
      <w:szCs w:val="22"/>
    </w:rPr>
  </w:style>
  <w:style w:type="paragraph" w:styleId="TOC7">
    <w:name w:val="toc 7"/>
    <w:basedOn w:val="Normal"/>
    <w:next w:val="Normal"/>
    <w:autoRedefine/>
    <w:rsid w:val="00D84BFC"/>
    <w:rPr>
      <w:rFonts w:ascii="Cambria" w:hAnsi="Cambria"/>
      <w:sz w:val="22"/>
      <w:szCs w:val="22"/>
    </w:rPr>
  </w:style>
  <w:style w:type="paragraph" w:styleId="TOC8">
    <w:name w:val="toc 8"/>
    <w:basedOn w:val="Normal"/>
    <w:next w:val="Normal"/>
    <w:autoRedefine/>
    <w:rsid w:val="00D84BFC"/>
    <w:rPr>
      <w:rFonts w:ascii="Cambria" w:hAnsi="Cambria"/>
      <w:sz w:val="22"/>
      <w:szCs w:val="22"/>
    </w:rPr>
  </w:style>
  <w:style w:type="paragraph" w:styleId="TOC9">
    <w:name w:val="toc 9"/>
    <w:basedOn w:val="Normal"/>
    <w:next w:val="Normal"/>
    <w:autoRedefine/>
    <w:rsid w:val="00D84BFC"/>
    <w:rPr>
      <w:rFonts w:ascii="Cambria" w:hAnsi="Cambria"/>
      <w:sz w:val="22"/>
      <w:szCs w:val="22"/>
    </w:rPr>
  </w:style>
  <w:style w:type="paragraph" w:customStyle="1" w:styleId="blueheading3">
    <w:name w:val="blueheading3"/>
    <w:basedOn w:val="Normal"/>
    <w:rsid w:val="00503826"/>
    <w:pPr>
      <w:spacing w:before="100" w:beforeAutospacing="1" w:after="100" w:afterAutospacing="1"/>
    </w:pPr>
    <w:rPr>
      <w:rFonts w:ascii="Arial" w:hAnsi="Arial" w:cs="Arial"/>
      <w:b/>
      <w:bCs/>
      <w:color w:val="0C419A"/>
      <w:sz w:val="21"/>
      <w:szCs w:val="21"/>
    </w:rPr>
  </w:style>
  <w:style w:type="paragraph" w:customStyle="1" w:styleId="ACSCANHeader">
    <w:name w:val="ACS CAN Header"/>
    <w:basedOn w:val="Normal"/>
    <w:qFormat/>
    <w:rsid w:val="00D84BFC"/>
    <w:rPr>
      <w:rFonts w:ascii="Frutiger LT Std 65 Bold" w:hAnsi="Frutiger LT Std 65 Bold"/>
      <w:sz w:val="20"/>
      <w:szCs w:val="22"/>
    </w:rPr>
  </w:style>
  <w:style w:type="paragraph" w:customStyle="1" w:styleId="ACSCANbodycopy">
    <w:name w:val="ACS CAN body copy"/>
    <w:basedOn w:val="Normal"/>
    <w:qFormat/>
    <w:rsid w:val="00D84BFC"/>
    <w:pPr>
      <w:ind w:right="-240"/>
    </w:pPr>
    <w:rPr>
      <w:rFonts w:ascii="Frutiger LT Std 45 Light" w:hAnsi="Frutiger LT Std 45 Light"/>
      <w:sz w:val="20"/>
      <w:szCs w:val="22"/>
    </w:rPr>
  </w:style>
  <w:style w:type="paragraph" w:customStyle="1" w:styleId="ACSCANbullets">
    <w:name w:val="ACS CAN bullets"/>
    <w:aliases w:val="level 1"/>
    <w:basedOn w:val="Default"/>
    <w:qFormat/>
    <w:rsid w:val="006064A2"/>
    <w:pPr>
      <w:numPr>
        <w:numId w:val="20"/>
      </w:numPr>
    </w:pPr>
    <w:rPr>
      <w:rFonts w:ascii="Frutiger LT Std 45 Light" w:hAnsi="Frutiger LT Std 45 Light"/>
      <w:color w:val="auto"/>
      <w:sz w:val="20"/>
      <w:szCs w:val="22"/>
    </w:rPr>
  </w:style>
  <w:style w:type="paragraph" w:customStyle="1" w:styleId="ACSCANbulletslevel2">
    <w:name w:val="ACS CAN bullets level 2"/>
    <w:basedOn w:val="Normal"/>
    <w:rsid w:val="000626B7"/>
    <w:pPr>
      <w:numPr>
        <w:numId w:val="24"/>
      </w:numPr>
      <w:ind w:left="1080"/>
    </w:pPr>
    <w:rPr>
      <w:rFonts w:ascii="Frutiger LT Std 45 Light" w:hAnsi="Frutiger LT Std 45 Light"/>
      <w:sz w:val="20"/>
      <w:szCs w:val="22"/>
    </w:rPr>
  </w:style>
  <w:style w:type="paragraph" w:customStyle="1" w:styleId="ACSCANfootnote">
    <w:name w:val="ACS CAN footnote"/>
    <w:basedOn w:val="ACSCANbodycopy"/>
    <w:rsid w:val="00CC7E31"/>
    <w:rPr>
      <w:sz w:val="16"/>
      <w:szCs w:val="16"/>
    </w:rPr>
  </w:style>
  <w:style w:type="character" w:styleId="Emphasis">
    <w:name w:val="Emphasis"/>
    <w:qFormat/>
    <w:rsid w:val="00264E8A"/>
    <w:rPr>
      <w:i/>
      <w:iCs/>
    </w:rPr>
  </w:style>
  <w:style w:type="paragraph" w:styleId="Caption">
    <w:name w:val="caption"/>
    <w:basedOn w:val="Normal"/>
    <w:next w:val="Normal"/>
    <w:qFormat/>
    <w:rsid w:val="00B24B9F"/>
    <w:rPr>
      <w:rFonts w:ascii="FrutigerRoman" w:hAnsi="FrutigerRoman"/>
      <w:i/>
      <w:iCs/>
      <w:sz w:val="20"/>
    </w:rPr>
  </w:style>
  <w:style w:type="paragraph" w:customStyle="1" w:styleId="ACSCANboldbodycopy">
    <w:name w:val="ACS CAN bold body copy"/>
    <w:basedOn w:val="ACSCANbodycopy"/>
    <w:rsid w:val="008F06EC"/>
    <w:rPr>
      <w:rFonts w:ascii="FrutigerRoman" w:hAnsi="FrutigerRoman"/>
    </w:rPr>
  </w:style>
  <w:style w:type="paragraph" w:customStyle="1" w:styleId="ACSCANHeadline">
    <w:name w:val="ACS CAN Headline"/>
    <w:basedOn w:val="Normal"/>
    <w:rsid w:val="009C5A01"/>
    <w:rPr>
      <w:rFonts w:ascii="FrutigerRoman" w:hAnsi="FrutigerRoman" w:cs="Arial"/>
      <w:sz w:val="28"/>
      <w:szCs w:val="28"/>
    </w:rPr>
  </w:style>
  <w:style w:type="paragraph" w:styleId="BalloonText">
    <w:name w:val="Balloon Text"/>
    <w:basedOn w:val="Normal"/>
    <w:link w:val="BalloonTextChar"/>
    <w:rsid w:val="009C5A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9C5A0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rsid w:val="00985C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5C05"/>
  </w:style>
  <w:style w:type="paragraph" w:styleId="CommentSubject">
    <w:name w:val="annotation subject"/>
    <w:basedOn w:val="CommentText"/>
    <w:next w:val="CommentText"/>
    <w:link w:val="CommentSubjectChar"/>
    <w:rsid w:val="00985C05"/>
    <w:rPr>
      <w:b/>
      <w:bCs/>
    </w:rPr>
  </w:style>
  <w:style w:type="character" w:customStyle="1" w:styleId="CommentSubjectChar">
    <w:name w:val="Comment Subject Char"/>
    <w:link w:val="CommentSubject"/>
    <w:rsid w:val="00985C05"/>
    <w:rPr>
      <w:b/>
      <w:bCs/>
    </w:rPr>
  </w:style>
  <w:style w:type="character" w:styleId="Hyperlink">
    <w:name w:val="Hyperlink"/>
    <w:rsid w:val="00727D0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7D05"/>
    <w:rPr>
      <w:color w:val="605E5C"/>
      <w:shd w:val="clear" w:color="auto" w:fill="E1DFDD"/>
    </w:rPr>
  </w:style>
  <w:style w:type="character" w:styleId="FollowedHyperlink">
    <w:name w:val="FollowedHyperlink"/>
    <w:rsid w:val="008F72D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ightcancer.org/hop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A998D90C4A147A627096415FE5939" ma:contentTypeVersion="15" ma:contentTypeDescription="Create a new document." ma:contentTypeScope="" ma:versionID="d652d373efb81c3d7acf740a766abcd7">
  <xsd:schema xmlns:xsd="http://www.w3.org/2001/XMLSchema" xmlns:xs="http://www.w3.org/2001/XMLSchema" xmlns:p="http://schemas.microsoft.com/office/2006/metadata/properties" xmlns:ns2="62e14e53-9665-4872-988b-7d85954bd558" xmlns:ns3="f736f58e-374f-4033-a380-905773b26095" targetNamespace="http://schemas.microsoft.com/office/2006/metadata/properties" ma:root="true" ma:fieldsID="b71a3fe99f6468c30f0f02e21d2cb37c" ns2:_="" ns3:_="">
    <xsd:import namespace="62e14e53-9665-4872-988b-7d85954bd558"/>
    <xsd:import namespace="f736f58e-374f-4033-a380-905773b2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14e53-9665-4872-988b-7d85954bd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09e083-f52d-4221-b916-d53bc4fb3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6f58e-374f-4033-a380-905773b260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270c8b-6256-41f2-a1cc-ff41b545bb2f}" ma:internalName="TaxCatchAll" ma:showField="CatchAllData" ma:web="f736f58e-374f-4033-a380-905773b2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6f58e-374f-4033-a380-905773b26095"/>
    <lcf76f155ced4ddcb4097134ff3c332f xmlns="62e14e53-9665-4872-988b-7d85954bd5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B3861E-D46D-4F25-9998-5423BBBC3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42743-3746-4DE5-BC93-0A97CFFB2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14e53-9665-4872-988b-7d85954bd558"/>
    <ds:schemaRef ds:uri="f736f58e-374f-4033-a380-905773b2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5579B-796D-468E-87C5-F22B2F70D6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06CC06-92EB-41EE-AC2D-1401DB29EF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889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Cancer Society</Company>
  <LinksUpToDate>false</LinksUpToDate>
  <CharactersWithSpaces>1000</CharactersWithSpaces>
  <SharedDoc>false</SharedDoc>
  <HLinks>
    <vt:vector size="6" baseType="variant">
      <vt:variant>
        <vt:i4>4063269</vt:i4>
      </vt:variant>
      <vt:variant>
        <vt:i4>0</vt:i4>
      </vt:variant>
      <vt:variant>
        <vt:i4>0</vt:i4>
      </vt:variant>
      <vt:variant>
        <vt:i4>5</vt:i4>
      </vt:variant>
      <vt:variant>
        <vt:lpwstr>http://www.fightcancer.org/hope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Henning</dc:creator>
  <cp:keywords/>
  <cp:lastModifiedBy>Molly Waite</cp:lastModifiedBy>
  <cp:revision>4</cp:revision>
  <cp:lastPrinted>2010-02-12T20:09:00Z</cp:lastPrinted>
  <dcterms:created xsi:type="dcterms:W3CDTF">2025-12-03T18:43:00Z</dcterms:created>
  <dcterms:modified xsi:type="dcterms:W3CDTF">2025-12-03T18:44:00Z</dcterms:modified>
</cp:coreProperties>
</file>